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2"/>
        <w:gridCol w:w="173"/>
        <w:gridCol w:w="172"/>
        <w:gridCol w:w="4379"/>
      </w:tblGrid>
      <w:tr w:rsidR="00A17AE4" w14:paraId="33816968" w14:textId="77777777" w:rsidTr="4B0F116F">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3643E7">
        <w:trPr>
          <w:trHeight w:val="341"/>
        </w:trPr>
        <w:tc>
          <w:tcPr>
            <w:tcW w:w="1006" w:type="dxa"/>
            <w:vAlign w:val="center"/>
          </w:tcPr>
          <w:p w14:paraId="76C4C99D" w14:textId="77777777" w:rsidR="00093CA9" w:rsidRPr="00BA1D39" w:rsidRDefault="00093CA9" w:rsidP="00093CA9">
            <w:pPr>
              <w:rPr>
                <w:b/>
                <w:bCs/>
              </w:rPr>
            </w:pPr>
            <w:r w:rsidRPr="00BA1D39">
              <w:rPr>
                <w:b/>
                <w:bCs/>
              </w:rPr>
              <w:t>1</w:t>
            </w:r>
          </w:p>
        </w:tc>
        <w:tc>
          <w:tcPr>
            <w:tcW w:w="922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3643E7">
        <w:trPr>
          <w:trHeight w:val="533"/>
        </w:trPr>
        <w:tc>
          <w:tcPr>
            <w:tcW w:w="1006" w:type="dxa"/>
            <w:vAlign w:val="center"/>
          </w:tcPr>
          <w:p w14:paraId="5B00FA6F" w14:textId="77777777" w:rsidR="00093CA9" w:rsidRDefault="00093CA9" w:rsidP="00093CA9"/>
        </w:tc>
        <w:tc>
          <w:tcPr>
            <w:tcW w:w="9226" w:type="dxa"/>
            <w:gridSpan w:val="4"/>
            <w:tcBorders>
              <w:top w:val="single" w:sz="4" w:space="0" w:color="D0CECE" w:themeColor="background2" w:themeShade="E6"/>
            </w:tcBorders>
            <w:shd w:val="clear" w:color="auto" w:fill="auto"/>
            <w:vAlign w:val="center"/>
          </w:tcPr>
          <w:p w14:paraId="4F9450A3" w14:textId="377A7135" w:rsidR="00093CA9" w:rsidRDefault="35D02002" w:rsidP="00093CA9">
            <w:r>
              <w:t>Freshfields</w:t>
            </w:r>
          </w:p>
        </w:tc>
      </w:tr>
      <w:tr w:rsidR="00093CA9" w14:paraId="68D6C829" w14:textId="77777777" w:rsidTr="003643E7">
        <w:trPr>
          <w:trHeight w:val="404"/>
        </w:trPr>
        <w:tc>
          <w:tcPr>
            <w:tcW w:w="1006" w:type="dxa"/>
            <w:vAlign w:val="center"/>
          </w:tcPr>
          <w:p w14:paraId="2964943E" w14:textId="77777777" w:rsidR="00093CA9" w:rsidRPr="00BA1D39" w:rsidRDefault="00093CA9" w:rsidP="00093CA9">
            <w:pPr>
              <w:rPr>
                <w:b/>
                <w:bCs/>
              </w:rPr>
            </w:pPr>
            <w:r w:rsidRPr="00BA1D39">
              <w:rPr>
                <w:b/>
                <w:bCs/>
              </w:rPr>
              <w:t>2</w:t>
            </w:r>
          </w:p>
        </w:tc>
        <w:tc>
          <w:tcPr>
            <w:tcW w:w="922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3643E7">
        <w:trPr>
          <w:trHeight w:val="533"/>
        </w:trPr>
        <w:tc>
          <w:tcPr>
            <w:tcW w:w="1006" w:type="dxa"/>
            <w:shd w:val="clear" w:color="auto" w:fill="auto"/>
            <w:vAlign w:val="center"/>
          </w:tcPr>
          <w:p w14:paraId="12C9C9CE" w14:textId="77777777" w:rsidR="00093CA9" w:rsidRDefault="00093CA9" w:rsidP="00093CA9"/>
        </w:tc>
        <w:tc>
          <w:tcPr>
            <w:tcW w:w="9226" w:type="dxa"/>
            <w:gridSpan w:val="4"/>
            <w:shd w:val="clear" w:color="auto" w:fill="auto"/>
            <w:vAlign w:val="center"/>
          </w:tcPr>
          <w:p w14:paraId="624F8F71" w14:textId="25D7BE05" w:rsidR="00093CA9" w:rsidRDefault="492674AF" w:rsidP="00093CA9">
            <w:r>
              <w:t>Viet Nam</w:t>
            </w:r>
          </w:p>
        </w:tc>
      </w:tr>
      <w:tr w:rsidR="00093CA9" w:rsidRPr="00E50B13" w14:paraId="55091B20" w14:textId="77777777" w:rsidTr="003643E7">
        <w:trPr>
          <w:trHeight w:val="1610"/>
        </w:trPr>
        <w:tc>
          <w:tcPr>
            <w:tcW w:w="1006" w:type="dxa"/>
            <w:vAlign w:val="center"/>
          </w:tcPr>
          <w:p w14:paraId="02D6FC2C" w14:textId="77777777" w:rsidR="00093CA9" w:rsidRPr="00BA1D39" w:rsidRDefault="00093CA9" w:rsidP="00093CA9">
            <w:pPr>
              <w:rPr>
                <w:b/>
                <w:bCs/>
              </w:rPr>
            </w:pPr>
            <w:r w:rsidRPr="00BA1D39">
              <w:rPr>
                <w:b/>
                <w:bCs/>
              </w:rPr>
              <w:t>3</w:t>
            </w:r>
          </w:p>
        </w:tc>
        <w:tc>
          <w:tcPr>
            <w:tcW w:w="922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3643E7">
        <w:trPr>
          <w:trHeight w:val="533"/>
        </w:trPr>
        <w:tc>
          <w:tcPr>
            <w:tcW w:w="1006" w:type="dxa"/>
            <w:vAlign w:val="center"/>
          </w:tcPr>
          <w:p w14:paraId="59627549" w14:textId="77777777" w:rsidR="00093CA9" w:rsidRDefault="00093CA9" w:rsidP="00093CA9"/>
        </w:tc>
        <w:tc>
          <w:tcPr>
            <w:tcW w:w="9226" w:type="dxa"/>
            <w:gridSpan w:val="4"/>
            <w:shd w:val="clear" w:color="auto" w:fill="auto"/>
            <w:vAlign w:val="center"/>
          </w:tcPr>
          <w:p w14:paraId="0E322A10" w14:textId="15F631FB" w:rsidR="00093CA9" w:rsidRDefault="06161179" w:rsidP="2FD60B52">
            <w:pPr>
              <w:shd w:val="clear" w:color="auto" w:fill="FFFFFF" w:themeFill="background1"/>
              <w:spacing w:before="0" w:after="0"/>
            </w:pPr>
            <w:r w:rsidRPr="4B0F116F">
              <w:rPr>
                <w:rFonts w:ascii="Aptos Narrow" w:eastAsia="Aptos Narrow" w:hAnsi="Aptos Narrow" w:cs="Aptos Narrow"/>
                <w:color w:val="242424"/>
                <w:sz w:val="22"/>
                <w:szCs w:val="22"/>
              </w:rPr>
              <w:t>Lists of sectors and GHG emitting facilities required to develop GHG inventory (Decision 13/2024/QD-TTg dated 13 August 2024 of the Prime Minister)</w:t>
            </w:r>
          </w:p>
          <w:p w14:paraId="01A7C3C3" w14:textId="38EF7C5A" w:rsidR="00093CA9" w:rsidRDefault="00093CA9" w:rsidP="2FD60B52">
            <w:pPr>
              <w:shd w:val="clear" w:color="auto" w:fill="FFFFFF" w:themeFill="background1"/>
              <w:spacing w:before="0" w:after="0"/>
            </w:pPr>
          </w:p>
          <w:p w14:paraId="313A697B" w14:textId="100F3F2F" w:rsidR="00093CA9" w:rsidRDefault="06161179" w:rsidP="2FD60B52">
            <w:pPr>
              <w:shd w:val="clear" w:color="auto" w:fill="FFFFFF" w:themeFill="background1"/>
              <w:spacing w:before="0" w:after="0"/>
            </w:pPr>
            <w:r w:rsidRPr="4B0F116F">
              <w:rPr>
                <w:rFonts w:ascii="Aptos Narrow" w:eastAsia="Aptos Narrow" w:hAnsi="Aptos Narrow" w:cs="Aptos Narrow"/>
                <w:color w:val="242424"/>
                <w:sz w:val="22"/>
                <w:szCs w:val="22"/>
              </w:rPr>
              <w:t>(Quyết định số 13/2024/QĐ-TTg của Thủ tướng ngày 13/8/2024 ban hành danh mục lĩnh vực, cơ sở phát thải khí nhà kính phải thực hiện kiểm kê khí nhà kính)</w:t>
            </w:r>
          </w:p>
        </w:tc>
      </w:tr>
      <w:tr w:rsidR="00093CA9" w14:paraId="67500B24" w14:textId="77777777" w:rsidTr="003643E7">
        <w:trPr>
          <w:trHeight w:val="1021"/>
        </w:trPr>
        <w:tc>
          <w:tcPr>
            <w:tcW w:w="1006" w:type="dxa"/>
            <w:vAlign w:val="center"/>
          </w:tcPr>
          <w:p w14:paraId="3672EC28" w14:textId="77777777" w:rsidR="00093CA9" w:rsidRPr="00BA1D39" w:rsidRDefault="00093CA9" w:rsidP="00093CA9">
            <w:pPr>
              <w:rPr>
                <w:b/>
                <w:bCs/>
              </w:rPr>
            </w:pPr>
            <w:r w:rsidRPr="00BA1D39">
              <w:rPr>
                <w:b/>
                <w:bCs/>
              </w:rPr>
              <w:t>4</w:t>
            </w:r>
          </w:p>
        </w:tc>
        <w:tc>
          <w:tcPr>
            <w:tcW w:w="922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3643E7">
        <w:trPr>
          <w:trHeight w:val="1021"/>
        </w:trPr>
        <w:tc>
          <w:tcPr>
            <w:tcW w:w="1006" w:type="dxa"/>
            <w:shd w:val="clear" w:color="auto" w:fill="auto"/>
            <w:vAlign w:val="center"/>
          </w:tcPr>
          <w:p w14:paraId="04C859A5" w14:textId="77777777" w:rsidR="00093CA9" w:rsidRDefault="00093CA9" w:rsidP="00093CA9"/>
        </w:tc>
        <w:tc>
          <w:tcPr>
            <w:tcW w:w="9226" w:type="dxa"/>
            <w:gridSpan w:val="4"/>
            <w:shd w:val="clear" w:color="auto" w:fill="auto"/>
            <w:vAlign w:val="center"/>
          </w:tcPr>
          <w:p w14:paraId="1523C232" w14:textId="17C74E67" w:rsidR="00093CA9" w:rsidRDefault="001A7EAF" w:rsidP="00093CA9">
            <w:r w:rsidRPr="001A7EAF">
              <w:t>https://thuvienphapluat.vn/van-ban/Tai-nguyen-Moi-truong/Quyet-dinh-13-2024-QD-TTg-danh-muc-linh-vuc-phat-thai-khi-nha-kinh-phai-thuc-hien-kiem-ke-khi-nha-kinh-583966.aspx</w:t>
            </w:r>
          </w:p>
        </w:tc>
      </w:tr>
      <w:tr w:rsidR="00093CA9" w:rsidRPr="005A2023" w14:paraId="1EA0B43C" w14:textId="77777777" w:rsidTr="003643E7">
        <w:trPr>
          <w:trHeight w:val="1160"/>
        </w:trPr>
        <w:tc>
          <w:tcPr>
            <w:tcW w:w="1006" w:type="dxa"/>
            <w:vAlign w:val="center"/>
          </w:tcPr>
          <w:p w14:paraId="2F72F437" w14:textId="77777777" w:rsidR="00093CA9" w:rsidRPr="00BA1D39" w:rsidRDefault="00093CA9" w:rsidP="00093CA9">
            <w:pPr>
              <w:rPr>
                <w:b/>
                <w:bCs/>
              </w:rPr>
            </w:pPr>
            <w:r w:rsidRPr="00BA1D39">
              <w:rPr>
                <w:b/>
                <w:bCs/>
              </w:rPr>
              <w:t>5</w:t>
            </w:r>
          </w:p>
        </w:tc>
        <w:tc>
          <w:tcPr>
            <w:tcW w:w="922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3643E7">
        <w:trPr>
          <w:trHeight w:val="533"/>
        </w:trPr>
        <w:tc>
          <w:tcPr>
            <w:tcW w:w="100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02"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24" w:type="dxa"/>
            <w:gridSpan w:val="3"/>
            <w:shd w:val="clear" w:color="auto" w:fill="auto"/>
            <w:vAlign w:val="center"/>
          </w:tcPr>
          <w:p w14:paraId="4E49657F" w14:textId="6EAA978A" w:rsidR="00093CA9" w:rsidRDefault="18F5FAD2" w:rsidP="00093CA9">
            <w:r>
              <w:t>X</w:t>
            </w:r>
          </w:p>
        </w:tc>
      </w:tr>
      <w:tr w:rsidR="00093CA9" w14:paraId="401C58A8" w14:textId="77777777" w:rsidTr="003643E7">
        <w:trPr>
          <w:trHeight w:val="533"/>
        </w:trPr>
        <w:tc>
          <w:tcPr>
            <w:tcW w:w="100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02"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24" w:type="dxa"/>
            <w:gridSpan w:val="3"/>
            <w:shd w:val="clear" w:color="auto" w:fill="auto"/>
            <w:vAlign w:val="center"/>
          </w:tcPr>
          <w:p w14:paraId="14F96ECD" w14:textId="1EDA692B" w:rsidR="00093CA9" w:rsidRDefault="00093CA9" w:rsidP="00093CA9"/>
        </w:tc>
      </w:tr>
      <w:tr w:rsidR="00093CA9" w14:paraId="2CE0B955" w14:textId="77777777" w:rsidTr="003643E7">
        <w:trPr>
          <w:trHeight w:val="533"/>
        </w:trPr>
        <w:tc>
          <w:tcPr>
            <w:tcW w:w="100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02"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24" w:type="dxa"/>
            <w:gridSpan w:val="3"/>
            <w:shd w:val="clear" w:color="auto" w:fill="auto"/>
            <w:vAlign w:val="center"/>
          </w:tcPr>
          <w:p w14:paraId="49932434" w14:textId="31380194" w:rsidR="00093CA9" w:rsidRDefault="00093CA9" w:rsidP="00093CA9"/>
        </w:tc>
      </w:tr>
      <w:tr w:rsidR="00093CA9" w14:paraId="60051751" w14:textId="77777777" w:rsidTr="003643E7">
        <w:trPr>
          <w:trHeight w:val="533"/>
        </w:trPr>
        <w:tc>
          <w:tcPr>
            <w:tcW w:w="100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02"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24" w:type="dxa"/>
            <w:gridSpan w:val="3"/>
            <w:shd w:val="clear" w:color="auto" w:fill="auto"/>
            <w:vAlign w:val="center"/>
          </w:tcPr>
          <w:p w14:paraId="676670DF" w14:textId="3E7DE668" w:rsidR="00093CA9" w:rsidRDefault="00093CA9" w:rsidP="00093CA9"/>
        </w:tc>
      </w:tr>
      <w:tr w:rsidR="00093CA9" w14:paraId="6426E869" w14:textId="77777777" w:rsidTr="003643E7">
        <w:trPr>
          <w:trHeight w:val="533"/>
        </w:trPr>
        <w:tc>
          <w:tcPr>
            <w:tcW w:w="100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02"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24" w:type="dxa"/>
            <w:gridSpan w:val="3"/>
            <w:shd w:val="clear" w:color="auto" w:fill="auto"/>
            <w:vAlign w:val="center"/>
          </w:tcPr>
          <w:p w14:paraId="0A5E7122" w14:textId="2B39F6A1" w:rsidR="00093CA9" w:rsidRDefault="00093CA9" w:rsidP="00093CA9"/>
        </w:tc>
      </w:tr>
      <w:tr w:rsidR="00093CA9" w14:paraId="4C779C87" w14:textId="77777777" w:rsidTr="003643E7">
        <w:trPr>
          <w:trHeight w:val="533"/>
        </w:trPr>
        <w:tc>
          <w:tcPr>
            <w:tcW w:w="100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02"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24" w:type="dxa"/>
            <w:gridSpan w:val="3"/>
            <w:shd w:val="clear" w:color="auto" w:fill="auto"/>
            <w:vAlign w:val="center"/>
          </w:tcPr>
          <w:p w14:paraId="791241EA" w14:textId="6B07FFC2" w:rsidR="00093CA9" w:rsidRDefault="5806496E" w:rsidP="00093CA9">
            <w:r>
              <w:t>X</w:t>
            </w:r>
          </w:p>
        </w:tc>
      </w:tr>
      <w:tr w:rsidR="00093CA9" w14:paraId="73270E71" w14:textId="77777777" w:rsidTr="003643E7">
        <w:trPr>
          <w:trHeight w:val="2330"/>
        </w:trPr>
        <w:tc>
          <w:tcPr>
            <w:tcW w:w="1006" w:type="dxa"/>
            <w:vAlign w:val="center"/>
          </w:tcPr>
          <w:p w14:paraId="23BCBDE3" w14:textId="77777777" w:rsidR="00093CA9" w:rsidRPr="00BA1D39" w:rsidRDefault="00093CA9" w:rsidP="00093CA9">
            <w:pPr>
              <w:rPr>
                <w:b/>
                <w:bCs/>
              </w:rPr>
            </w:pPr>
            <w:r w:rsidRPr="00BA1D39">
              <w:rPr>
                <w:b/>
                <w:bCs/>
              </w:rPr>
              <w:lastRenderedPageBreak/>
              <w:t>6</w:t>
            </w:r>
          </w:p>
        </w:tc>
        <w:tc>
          <w:tcPr>
            <w:tcW w:w="922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3643E7" w14:paraId="707EB905" w14:textId="77777777" w:rsidTr="003643E7">
        <w:trPr>
          <w:trHeight w:val="533"/>
        </w:trPr>
        <w:tc>
          <w:tcPr>
            <w:tcW w:w="1006" w:type="dxa"/>
            <w:shd w:val="clear" w:color="auto" w:fill="auto"/>
            <w:vAlign w:val="center"/>
          </w:tcPr>
          <w:p w14:paraId="3C6209F9" w14:textId="77777777" w:rsidR="003643E7" w:rsidRDefault="003643E7" w:rsidP="003643E7"/>
        </w:tc>
        <w:tc>
          <w:tcPr>
            <w:tcW w:w="9226" w:type="dxa"/>
            <w:gridSpan w:val="4"/>
            <w:shd w:val="clear" w:color="auto" w:fill="auto"/>
          </w:tcPr>
          <w:p w14:paraId="18257824" w14:textId="13E1C2F9" w:rsidR="003643E7" w:rsidRDefault="003643E7" w:rsidP="003643E7">
            <w:r>
              <w:rPr>
                <w:rFonts w:ascii="Aptos" w:eastAsia="Times New Roman" w:hAnsi="Aptos" w:cs="Calibri"/>
                <w:sz w:val="20"/>
                <w:szCs w:val="20"/>
                <w:lang w:eastAsia="en-GB"/>
              </w:rPr>
              <w:t xml:space="preserve">This decision identifies the </w:t>
            </w:r>
            <w:r w:rsidRPr="00D910ED">
              <w:rPr>
                <w:rFonts w:ascii="Aptos" w:eastAsia="Times New Roman" w:hAnsi="Aptos" w:cs="Calibri"/>
                <w:sz w:val="20"/>
                <w:szCs w:val="20"/>
                <w:lang w:eastAsia="en-GB"/>
              </w:rPr>
              <w:t>GHG emitters that are subject to GHG inventory</w:t>
            </w:r>
            <w:r>
              <w:rPr>
                <w:rFonts w:ascii="Aptos" w:eastAsia="Times New Roman" w:hAnsi="Aptos" w:cs="Calibri"/>
                <w:sz w:val="20"/>
                <w:szCs w:val="20"/>
                <w:lang w:eastAsia="en-GB"/>
              </w:rPr>
              <w:t xml:space="preserve"> (the </w:t>
            </w:r>
            <w:r w:rsidRPr="00B174FE">
              <w:rPr>
                <w:rFonts w:ascii="Aptos" w:eastAsia="Times New Roman" w:hAnsi="Aptos" w:cs="Calibri"/>
                <w:b/>
                <w:bCs/>
                <w:i/>
                <w:iCs/>
                <w:sz w:val="20"/>
                <w:szCs w:val="20"/>
                <w:lang w:eastAsia="en-GB"/>
              </w:rPr>
              <w:t>Regulated GHG Emitters</w:t>
            </w:r>
            <w:r>
              <w:rPr>
                <w:rFonts w:ascii="Aptos" w:eastAsia="Times New Roman" w:hAnsi="Aptos" w:cs="Calibri"/>
                <w:sz w:val="20"/>
                <w:szCs w:val="20"/>
                <w:lang w:eastAsia="en-GB"/>
              </w:rPr>
              <w:t xml:space="preserve">) based on specified thresholds, accordingly </w:t>
            </w:r>
            <w:r w:rsidRPr="00D910ED">
              <w:rPr>
                <w:rFonts w:ascii="Aptos" w:eastAsia="Times New Roman" w:hAnsi="Aptos" w:cs="Calibri"/>
                <w:sz w:val="20"/>
                <w:szCs w:val="20"/>
                <w:lang w:eastAsia="en-GB"/>
              </w:rPr>
              <w:t>GHG emission quotas</w:t>
            </w:r>
            <w:r>
              <w:rPr>
                <w:rFonts w:ascii="Aptos" w:eastAsia="Times New Roman" w:hAnsi="Aptos" w:cs="Calibri"/>
                <w:sz w:val="20"/>
                <w:szCs w:val="20"/>
                <w:lang w:eastAsia="en-GB"/>
              </w:rPr>
              <w:t xml:space="preserve"> will be allocated to each Regulated GHG Emitter. The identified list comprises </w:t>
            </w:r>
            <w:r w:rsidRPr="00B174FE">
              <w:rPr>
                <w:rFonts w:ascii="Aptos" w:eastAsia="Times New Roman" w:hAnsi="Aptos" w:cs="Calibri"/>
                <w:sz w:val="20"/>
                <w:szCs w:val="20"/>
                <w:lang w:eastAsia="en-GB"/>
              </w:rPr>
              <w:t>(i)</w:t>
            </w:r>
            <w:r>
              <w:rPr>
                <w:rFonts w:ascii="Aptos" w:eastAsia="Times New Roman" w:hAnsi="Aptos" w:cs="Calibri"/>
                <w:sz w:val="20"/>
                <w:szCs w:val="20"/>
                <w:lang w:eastAsia="en-GB"/>
              </w:rPr>
              <w:t xml:space="preserve"> 6</w:t>
            </w:r>
            <w:r w:rsidRPr="00B174FE">
              <w:rPr>
                <w:rFonts w:ascii="Aptos" w:eastAsia="Times New Roman" w:hAnsi="Aptos" w:cs="Calibri"/>
                <w:sz w:val="20"/>
                <w:szCs w:val="20"/>
                <w:lang w:eastAsia="en-GB"/>
              </w:rPr>
              <w:t xml:space="preserve"> sectors </w:t>
            </w:r>
            <w:r>
              <w:rPr>
                <w:rFonts w:ascii="Aptos" w:eastAsia="Times New Roman" w:hAnsi="Aptos" w:cs="Calibri"/>
                <w:sz w:val="20"/>
                <w:szCs w:val="20"/>
                <w:lang w:eastAsia="en-GB"/>
              </w:rPr>
              <w:t xml:space="preserve">which are </w:t>
            </w:r>
            <w:r w:rsidRPr="00B174FE">
              <w:rPr>
                <w:rFonts w:ascii="Aptos" w:eastAsia="Times New Roman" w:hAnsi="Aptos" w:cs="Calibri"/>
                <w:sz w:val="20"/>
                <w:szCs w:val="20"/>
                <w:lang w:eastAsia="en-GB"/>
              </w:rPr>
              <w:t>energy; transportation; construction; industrial processes; agriculture, forestry and land use; and waste treatment;</w:t>
            </w:r>
            <w:r>
              <w:rPr>
                <w:rFonts w:ascii="Aptos" w:eastAsia="Times New Roman" w:hAnsi="Aptos" w:cs="Calibri"/>
                <w:sz w:val="20"/>
                <w:szCs w:val="20"/>
                <w:lang w:eastAsia="en-GB"/>
              </w:rPr>
              <w:t xml:space="preserve"> (ii) 1805 specific entities in the industrial commerce sector; (iii) 75 specific entities in the transport sector; (iv) 220 specific entities in the construction sector; and (v) 57 specific entities in the environment and mineral sector.  </w:t>
            </w:r>
            <w:r w:rsidRPr="00E70C16">
              <w:rPr>
                <w:rFonts w:ascii="Aptos" w:eastAsia="Times New Roman" w:hAnsi="Aptos" w:cs="Calibri"/>
                <w:sz w:val="20"/>
                <w:szCs w:val="20"/>
                <w:lang w:eastAsia="en-GB"/>
              </w:rPr>
              <w:t>This list is subject to review and update by the Prime Minister every two years.</w:t>
            </w:r>
          </w:p>
        </w:tc>
      </w:tr>
      <w:tr w:rsidR="003643E7" w14:paraId="2451E529" w14:textId="77777777" w:rsidTr="003643E7">
        <w:trPr>
          <w:trHeight w:val="899"/>
        </w:trPr>
        <w:tc>
          <w:tcPr>
            <w:tcW w:w="1006" w:type="dxa"/>
            <w:vAlign w:val="center"/>
          </w:tcPr>
          <w:p w14:paraId="488CDAA5" w14:textId="77777777" w:rsidR="003643E7" w:rsidRPr="00BA1D39" w:rsidRDefault="003643E7" w:rsidP="003643E7">
            <w:pPr>
              <w:rPr>
                <w:b/>
                <w:bCs/>
              </w:rPr>
            </w:pPr>
            <w:r w:rsidRPr="00BA1D39">
              <w:rPr>
                <w:b/>
                <w:bCs/>
              </w:rPr>
              <w:t>7</w:t>
            </w:r>
          </w:p>
        </w:tc>
        <w:tc>
          <w:tcPr>
            <w:tcW w:w="9226" w:type="dxa"/>
            <w:gridSpan w:val="4"/>
            <w:shd w:val="clear" w:color="auto" w:fill="DEEAF6" w:themeFill="accent5" w:themeFillTint="33"/>
            <w:vAlign w:val="center"/>
          </w:tcPr>
          <w:p w14:paraId="5EACC016" w14:textId="5483FEA7" w:rsidR="003643E7" w:rsidRDefault="003643E7" w:rsidP="003643E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3643E7" w14:paraId="1C221246" w14:textId="77777777" w:rsidTr="003643E7">
        <w:trPr>
          <w:trHeight w:val="300"/>
        </w:trPr>
        <w:tc>
          <w:tcPr>
            <w:tcW w:w="1006" w:type="dxa"/>
            <w:vAlign w:val="center"/>
          </w:tcPr>
          <w:p w14:paraId="74D10F36" w14:textId="77777777" w:rsidR="003643E7" w:rsidRDefault="003643E7" w:rsidP="003643E7">
            <w:r>
              <w:t>7.1</w:t>
            </w:r>
          </w:p>
        </w:tc>
        <w:tc>
          <w:tcPr>
            <w:tcW w:w="4675" w:type="dxa"/>
            <w:gridSpan w:val="2"/>
            <w:shd w:val="clear" w:color="auto" w:fill="E2EFD9" w:themeFill="accent6" w:themeFillTint="33"/>
            <w:vAlign w:val="center"/>
          </w:tcPr>
          <w:p w14:paraId="13418919" w14:textId="77777777" w:rsidR="003643E7" w:rsidRDefault="003643E7" w:rsidP="003643E7">
            <w:r>
              <w:t>Approved, in force</w:t>
            </w:r>
          </w:p>
        </w:tc>
        <w:tc>
          <w:tcPr>
            <w:tcW w:w="4551" w:type="dxa"/>
            <w:gridSpan w:val="2"/>
            <w:shd w:val="clear" w:color="auto" w:fill="auto"/>
            <w:vAlign w:val="center"/>
          </w:tcPr>
          <w:p w14:paraId="54354EEF" w14:textId="69097426" w:rsidR="003643E7" w:rsidRDefault="003643E7" w:rsidP="003643E7">
            <w:r>
              <w:t>X</w:t>
            </w:r>
          </w:p>
        </w:tc>
      </w:tr>
      <w:tr w:rsidR="003643E7" w14:paraId="3640F334" w14:textId="77777777" w:rsidTr="003643E7">
        <w:trPr>
          <w:trHeight w:val="300"/>
        </w:trPr>
        <w:tc>
          <w:tcPr>
            <w:tcW w:w="1006" w:type="dxa"/>
            <w:vAlign w:val="center"/>
          </w:tcPr>
          <w:p w14:paraId="6223CD09" w14:textId="77777777" w:rsidR="003643E7" w:rsidRDefault="003643E7" w:rsidP="003643E7">
            <w:r>
              <w:t>7.2</w:t>
            </w:r>
          </w:p>
        </w:tc>
        <w:tc>
          <w:tcPr>
            <w:tcW w:w="4675" w:type="dxa"/>
            <w:gridSpan w:val="2"/>
            <w:shd w:val="clear" w:color="auto" w:fill="E2EFD9" w:themeFill="accent6" w:themeFillTint="33"/>
            <w:vAlign w:val="center"/>
          </w:tcPr>
          <w:p w14:paraId="127DC8A9" w14:textId="77777777" w:rsidR="003643E7" w:rsidRDefault="003643E7" w:rsidP="003643E7">
            <w:r>
              <w:t>Approved, not yet in force</w:t>
            </w:r>
          </w:p>
        </w:tc>
        <w:tc>
          <w:tcPr>
            <w:tcW w:w="4551" w:type="dxa"/>
            <w:gridSpan w:val="2"/>
            <w:shd w:val="clear" w:color="auto" w:fill="auto"/>
            <w:vAlign w:val="center"/>
          </w:tcPr>
          <w:p w14:paraId="7E87AE91" w14:textId="77777777" w:rsidR="003643E7" w:rsidRDefault="003643E7" w:rsidP="003643E7"/>
        </w:tc>
      </w:tr>
      <w:tr w:rsidR="003643E7" w14:paraId="2F19D0AC" w14:textId="77777777" w:rsidTr="003643E7">
        <w:trPr>
          <w:trHeight w:val="300"/>
        </w:trPr>
        <w:tc>
          <w:tcPr>
            <w:tcW w:w="1006" w:type="dxa"/>
            <w:vAlign w:val="center"/>
          </w:tcPr>
          <w:p w14:paraId="0D61962A" w14:textId="0DBA428C" w:rsidR="003643E7" w:rsidRDefault="003643E7" w:rsidP="003643E7">
            <w:r>
              <w:t>7.3</w:t>
            </w:r>
          </w:p>
        </w:tc>
        <w:tc>
          <w:tcPr>
            <w:tcW w:w="4675" w:type="dxa"/>
            <w:gridSpan w:val="2"/>
            <w:shd w:val="clear" w:color="auto" w:fill="E2EFD9" w:themeFill="accent6" w:themeFillTint="33"/>
            <w:vAlign w:val="center"/>
          </w:tcPr>
          <w:p w14:paraId="73CA863F" w14:textId="1D7146CE" w:rsidR="003643E7" w:rsidRDefault="003643E7" w:rsidP="003643E7">
            <w:r>
              <w:t>Repealed</w:t>
            </w:r>
          </w:p>
        </w:tc>
        <w:tc>
          <w:tcPr>
            <w:tcW w:w="4551" w:type="dxa"/>
            <w:gridSpan w:val="2"/>
            <w:shd w:val="clear" w:color="auto" w:fill="auto"/>
            <w:vAlign w:val="center"/>
          </w:tcPr>
          <w:p w14:paraId="3B8D198C" w14:textId="77777777" w:rsidR="003643E7" w:rsidRDefault="003643E7" w:rsidP="003643E7"/>
        </w:tc>
      </w:tr>
      <w:tr w:rsidR="003643E7" w14:paraId="32FE17F8" w14:textId="77777777" w:rsidTr="003643E7">
        <w:trPr>
          <w:trHeight w:val="300"/>
        </w:trPr>
        <w:tc>
          <w:tcPr>
            <w:tcW w:w="1006" w:type="dxa"/>
            <w:vAlign w:val="center"/>
          </w:tcPr>
          <w:p w14:paraId="6015BD7E" w14:textId="0D17B66E" w:rsidR="003643E7" w:rsidRDefault="003643E7" w:rsidP="003643E7">
            <w:r>
              <w:t>7.4</w:t>
            </w:r>
          </w:p>
        </w:tc>
        <w:tc>
          <w:tcPr>
            <w:tcW w:w="4675" w:type="dxa"/>
            <w:gridSpan w:val="2"/>
            <w:shd w:val="clear" w:color="auto" w:fill="E2EFD9" w:themeFill="accent6" w:themeFillTint="33"/>
            <w:vAlign w:val="center"/>
          </w:tcPr>
          <w:p w14:paraId="3D137E17" w14:textId="48511DAB" w:rsidR="003643E7" w:rsidRDefault="003643E7" w:rsidP="003643E7">
            <w:r>
              <w:t>Superseded</w:t>
            </w:r>
          </w:p>
        </w:tc>
        <w:tc>
          <w:tcPr>
            <w:tcW w:w="4551" w:type="dxa"/>
            <w:gridSpan w:val="2"/>
            <w:shd w:val="clear" w:color="auto" w:fill="auto"/>
            <w:vAlign w:val="center"/>
          </w:tcPr>
          <w:p w14:paraId="2FD900BD" w14:textId="77777777" w:rsidR="003643E7" w:rsidRDefault="003643E7" w:rsidP="003643E7"/>
        </w:tc>
      </w:tr>
      <w:tr w:rsidR="003643E7" w14:paraId="1E09AAC3" w14:textId="77777777" w:rsidTr="003643E7">
        <w:trPr>
          <w:trHeight w:val="300"/>
        </w:trPr>
        <w:tc>
          <w:tcPr>
            <w:tcW w:w="1006" w:type="dxa"/>
            <w:vAlign w:val="center"/>
          </w:tcPr>
          <w:p w14:paraId="39C2428C" w14:textId="552B9ECE" w:rsidR="003643E7" w:rsidRDefault="003643E7" w:rsidP="003643E7">
            <w:r>
              <w:t>7.5</w:t>
            </w:r>
          </w:p>
        </w:tc>
        <w:tc>
          <w:tcPr>
            <w:tcW w:w="4675" w:type="dxa"/>
            <w:gridSpan w:val="2"/>
            <w:shd w:val="clear" w:color="auto" w:fill="E2EFD9" w:themeFill="accent6" w:themeFillTint="33"/>
            <w:vAlign w:val="center"/>
          </w:tcPr>
          <w:p w14:paraId="6C7FD6CA" w14:textId="3191E7F3" w:rsidR="003643E7" w:rsidRDefault="003643E7" w:rsidP="003643E7">
            <w:r>
              <w:t>Retired</w:t>
            </w:r>
          </w:p>
        </w:tc>
        <w:tc>
          <w:tcPr>
            <w:tcW w:w="4551" w:type="dxa"/>
            <w:gridSpan w:val="2"/>
            <w:shd w:val="clear" w:color="auto" w:fill="auto"/>
            <w:vAlign w:val="center"/>
          </w:tcPr>
          <w:p w14:paraId="7F5FECBA" w14:textId="77777777" w:rsidR="003643E7" w:rsidRDefault="003643E7" w:rsidP="003643E7"/>
        </w:tc>
      </w:tr>
      <w:tr w:rsidR="003643E7" w14:paraId="7E5D91D3" w14:textId="77777777" w:rsidTr="003643E7">
        <w:trPr>
          <w:trHeight w:val="300"/>
        </w:trPr>
        <w:tc>
          <w:tcPr>
            <w:tcW w:w="1006" w:type="dxa"/>
            <w:vAlign w:val="center"/>
          </w:tcPr>
          <w:p w14:paraId="74BED566" w14:textId="278358E9" w:rsidR="003643E7" w:rsidRDefault="003643E7" w:rsidP="003643E7">
            <w:r>
              <w:t>7.6</w:t>
            </w:r>
          </w:p>
        </w:tc>
        <w:tc>
          <w:tcPr>
            <w:tcW w:w="4675" w:type="dxa"/>
            <w:gridSpan w:val="2"/>
            <w:shd w:val="clear" w:color="auto" w:fill="E2EFD9" w:themeFill="accent6" w:themeFillTint="33"/>
            <w:vAlign w:val="center"/>
          </w:tcPr>
          <w:p w14:paraId="580D9D25" w14:textId="77777777" w:rsidR="003643E7" w:rsidRDefault="003643E7" w:rsidP="003643E7">
            <w:r>
              <w:t>Other</w:t>
            </w:r>
          </w:p>
        </w:tc>
        <w:tc>
          <w:tcPr>
            <w:tcW w:w="4551" w:type="dxa"/>
            <w:gridSpan w:val="2"/>
            <w:shd w:val="clear" w:color="auto" w:fill="auto"/>
            <w:vAlign w:val="center"/>
          </w:tcPr>
          <w:p w14:paraId="1D526E48" w14:textId="1B0B4271" w:rsidR="003643E7" w:rsidRDefault="003643E7" w:rsidP="003643E7"/>
        </w:tc>
      </w:tr>
      <w:tr w:rsidR="003643E7" w14:paraId="68022F59" w14:textId="77777777" w:rsidTr="003643E7">
        <w:trPr>
          <w:trHeight w:val="948"/>
        </w:trPr>
        <w:tc>
          <w:tcPr>
            <w:tcW w:w="1006" w:type="dxa"/>
            <w:vAlign w:val="center"/>
          </w:tcPr>
          <w:p w14:paraId="66B04B67" w14:textId="77777777" w:rsidR="003643E7" w:rsidRPr="00BA1D39" w:rsidRDefault="003643E7" w:rsidP="003643E7">
            <w:pPr>
              <w:rPr>
                <w:b/>
                <w:bCs/>
              </w:rPr>
            </w:pPr>
            <w:r w:rsidRPr="00BA1D39">
              <w:rPr>
                <w:b/>
                <w:bCs/>
              </w:rPr>
              <w:t>8</w:t>
            </w:r>
          </w:p>
        </w:tc>
        <w:tc>
          <w:tcPr>
            <w:tcW w:w="9226" w:type="dxa"/>
            <w:gridSpan w:val="4"/>
            <w:shd w:val="clear" w:color="auto" w:fill="DEEAF6" w:themeFill="accent5" w:themeFillTint="33"/>
            <w:vAlign w:val="center"/>
          </w:tcPr>
          <w:p w14:paraId="1449A316" w14:textId="77777777" w:rsidR="003643E7" w:rsidRDefault="003643E7" w:rsidP="003643E7">
            <w:r>
              <w:t>If needed, please clarify or elaborate on your answer to Q7.</w:t>
            </w:r>
          </w:p>
        </w:tc>
      </w:tr>
      <w:tr w:rsidR="003643E7" w14:paraId="645C48AE" w14:textId="77777777" w:rsidTr="003643E7">
        <w:trPr>
          <w:trHeight w:val="533"/>
        </w:trPr>
        <w:tc>
          <w:tcPr>
            <w:tcW w:w="1006" w:type="dxa"/>
            <w:shd w:val="clear" w:color="auto" w:fill="auto"/>
            <w:vAlign w:val="center"/>
          </w:tcPr>
          <w:p w14:paraId="36DF578D" w14:textId="77777777" w:rsidR="003643E7" w:rsidRDefault="003643E7" w:rsidP="003643E7"/>
        </w:tc>
        <w:tc>
          <w:tcPr>
            <w:tcW w:w="9226" w:type="dxa"/>
            <w:gridSpan w:val="4"/>
            <w:shd w:val="clear" w:color="auto" w:fill="auto"/>
            <w:vAlign w:val="center"/>
          </w:tcPr>
          <w:p w14:paraId="312E9D7B" w14:textId="77777777" w:rsidR="003643E7" w:rsidRDefault="003643E7" w:rsidP="003643E7"/>
        </w:tc>
      </w:tr>
      <w:tr w:rsidR="003643E7" w14:paraId="5FF08B4A" w14:textId="77777777" w:rsidTr="003643E7">
        <w:trPr>
          <w:trHeight w:val="562"/>
        </w:trPr>
        <w:tc>
          <w:tcPr>
            <w:tcW w:w="1006" w:type="dxa"/>
            <w:vAlign w:val="center"/>
          </w:tcPr>
          <w:p w14:paraId="435D229D" w14:textId="77777777" w:rsidR="003643E7" w:rsidRPr="00BA1D39" w:rsidRDefault="003643E7" w:rsidP="003643E7">
            <w:pPr>
              <w:rPr>
                <w:b/>
                <w:bCs/>
                <w:color w:val="000000" w:themeColor="text1"/>
              </w:rPr>
            </w:pPr>
            <w:r w:rsidRPr="00BA1D39">
              <w:rPr>
                <w:b/>
                <w:bCs/>
                <w:color w:val="000000" w:themeColor="text1"/>
              </w:rPr>
              <w:t>9</w:t>
            </w:r>
          </w:p>
        </w:tc>
        <w:tc>
          <w:tcPr>
            <w:tcW w:w="9226" w:type="dxa"/>
            <w:gridSpan w:val="4"/>
            <w:shd w:val="clear" w:color="auto" w:fill="DEEAF6" w:themeFill="accent5" w:themeFillTint="33"/>
            <w:vAlign w:val="center"/>
          </w:tcPr>
          <w:p w14:paraId="6705ADFC" w14:textId="43071040" w:rsidR="003643E7" w:rsidRDefault="003643E7" w:rsidP="003643E7">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3643E7" w:rsidRPr="00173D7C" w14:paraId="62214C1B" w14:textId="77777777" w:rsidTr="003643E7">
        <w:trPr>
          <w:trHeight w:val="533"/>
        </w:trPr>
        <w:tc>
          <w:tcPr>
            <w:tcW w:w="1006" w:type="dxa"/>
            <w:vAlign w:val="center"/>
          </w:tcPr>
          <w:p w14:paraId="2A1C818E" w14:textId="77777777" w:rsidR="003643E7" w:rsidRPr="00173D7C" w:rsidRDefault="003643E7" w:rsidP="003643E7">
            <w:pPr>
              <w:rPr>
                <w:color w:val="000000" w:themeColor="text1"/>
              </w:rPr>
            </w:pPr>
          </w:p>
        </w:tc>
        <w:tc>
          <w:tcPr>
            <w:tcW w:w="9226" w:type="dxa"/>
            <w:gridSpan w:val="4"/>
            <w:shd w:val="clear" w:color="auto" w:fill="auto"/>
            <w:vAlign w:val="center"/>
          </w:tcPr>
          <w:p w14:paraId="22A2FF1A" w14:textId="35AAD79D" w:rsidR="003643E7" w:rsidRPr="00173D7C" w:rsidRDefault="003643E7" w:rsidP="003643E7">
            <w:pPr>
              <w:rPr>
                <w:color w:val="000000" w:themeColor="text1"/>
              </w:rPr>
            </w:pPr>
            <w:r>
              <w:rPr>
                <w:color w:val="000000" w:themeColor="text1"/>
              </w:rPr>
              <w:t>2024</w:t>
            </w:r>
          </w:p>
        </w:tc>
      </w:tr>
      <w:tr w:rsidR="003643E7" w14:paraId="738B7301" w14:textId="77777777" w:rsidTr="003643E7">
        <w:trPr>
          <w:trHeight w:val="539"/>
        </w:trPr>
        <w:tc>
          <w:tcPr>
            <w:tcW w:w="1006" w:type="dxa"/>
            <w:vAlign w:val="center"/>
          </w:tcPr>
          <w:p w14:paraId="32718279" w14:textId="77777777" w:rsidR="003643E7" w:rsidRPr="00BA1D39" w:rsidRDefault="003643E7" w:rsidP="003643E7">
            <w:pPr>
              <w:rPr>
                <w:b/>
                <w:bCs/>
                <w:color w:val="000000" w:themeColor="text1"/>
              </w:rPr>
            </w:pPr>
            <w:r w:rsidRPr="00BA1D39">
              <w:rPr>
                <w:b/>
                <w:bCs/>
                <w:color w:val="000000" w:themeColor="text1"/>
              </w:rPr>
              <w:t>10</w:t>
            </w:r>
          </w:p>
        </w:tc>
        <w:tc>
          <w:tcPr>
            <w:tcW w:w="9226" w:type="dxa"/>
            <w:gridSpan w:val="4"/>
            <w:shd w:val="clear" w:color="auto" w:fill="DEEAF6" w:themeFill="accent5" w:themeFillTint="33"/>
            <w:vAlign w:val="center"/>
          </w:tcPr>
          <w:p w14:paraId="47A72D8E" w14:textId="77777777" w:rsidR="003643E7" w:rsidRDefault="003643E7" w:rsidP="003643E7">
            <w:pPr>
              <w:rPr>
                <w:color w:val="70AD47" w:themeColor="accent6"/>
              </w:rPr>
            </w:pPr>
            <w:r w:rsidRPr="00173D7C">
              <w:rPr>
                <w:color w:val="000000" w:themeColor="text1"/>
              </w:rPr>
              <w:t>Year(s) of (planned) entry into force</w:t>
            </w:r>
          </w:p>
        </w:tc>
      </w:tr>
      <w:tr w:rsidR="003643E7" w:rsidRPr="00173D7C" w14:paraId="4CE2A386" w14:textId="77777777" w:rsidTr="003643E7">
        <w:trPr>
          <w:trHeight w:val="533"/>
        </w:trPr>
        <w:tc>
          <w:tcPr>
            <w:tcW w:w="1006" w:type="dxa"/>
            <w:vAlign w:val="center"/>
          </w:tcPr>
          <w:p w14:paraId="47C7E613" w14:textId="77777777" w:rsidR="003643E7" w:rsidRPr="00173D7C" w:rsidRDefault="003643E7" w:rsidP="003643E7">
            <w:pPr>
              <w:rPr>
                <w:color w:val="000000" w:themeColor="text1"/>
              </w:rPr>
            </w:pPr>
          </w:p>
        </w:tc>
        <w:tc>
          <w:tcPr>
            <w:tcW w:w="9226" w:type="dxa"/>
            <w:gridSpan w:val="4"/>
            <w:shd w:val="clear" w:color="auto" w:fill="auto"/>
            <w:vAlign w:val="center"/>
          </w:tcPr>
          <w:p w14:paraId="5AD2325B" w14:textId="1F3AF87D" w:rsidR="003643E7" w:rsidRPr="00173D7C" w:rsidRDefault="003643E7" w:rsidP="003643E7">
            <w:pPr>
              <w:rPr>
                <w:color w:val="000000" w:themeColor="text1"/>
              </w:rPr>
            </w:pPr>
            <w:r>
              <w:rPr>
                <w:color w:val="000000" w:themeColor="text1"/>
              </w:rPr>
              <w:t>2024</w:t>
            </w:r>
          </w:p>
        </w:tc>
      </w:tr>
      <w:tr w:rsidR="003643E7" w14:paraId="2C2614F8" w14:textId="77777777" w:rsidTr="003643E7">
        <w:trPr>
          <w:trHeight w:val="77"/>
        </w:trPr>
        <w:tc>
          <w:tcPr>
            <w:tcW w:w="1006" w:type="dxa"/>
            <w:vAlign w:val="center"/>
          </w:tcPr>
          <w:p w14:paraId="2DA83D0C" w14:textId="77777777" w:rsidR="003643E7" w:rsidRPr="00BA1D39" w:rsidRDefault="003643E7" w:rsidP="003643E7">
            <w:pPr>
              <w:rPr>
                <w:b/>
                <w:bCs/>
                <w:color w:val="000000" w:themeColor="text1"/>
              </w:rPr>
            </w:pPr>
            <w:r w:rsidRPr="00BA1D39">
              <w:rPr>
                <w:b/>
                <w:bCs/>
                <w:color w:val="000000" w:themeColor="text1"/>
              </w:rPr>
              <w:t>11</w:t>
            </w:r>
          </w:p>
        </w:tc>
        <w:tc>
          <w:tcPr>
            <w:tcW w:w="9226" w:type="dxa"/>
            <w:gridSpan w:val="4"/>
            <w:shd w:val="clear" w:color="auto" w:fill="DEEAF6" w:themeFill="accent5" w:themeFillTint="33"/>
            <w:vAlign w:val="center"/>
          </w:tcPr>
          <w:p w14:paraId="2A3AC862" w14:textId="77777777" w:rsidR="003643E7" w:rsidRDefault="003643E7" w:rsidP="003643E7">
            <w:pPr>
              <w:rPr>
                <w:color w:val="70AD47" w:themeColor="accent6"/>
              </w:rPr>
            </w:pPr>
            <w:r w:rsidRPr="00587FAE">
              <w:rPr>
                <w:color w:val="000000" w:themeColor="text1"/>
              </w:rPr>
              <w:t>If multiple years/phases for entry into force, please describe.</w:t>
            </w:r>
          </w:p>
        </w:tc>
      </w:tr>
      <w:tr w:rsidR="003643E7" w:rsidRPr="00587FAE" w14:paraId="30686DC2" w14:textId="77777777" w:rsidTr="003643E7">
        <w:trPr>
          <w:trHeight w:val="533"/>
        </w:trPr>
        <w:tc>
          <w:tcPr>
            <w:tcW w:w="1006" w:type="dxa"/>
            <w:vAlign w:val="center"/>
          </w:tcPr>
          <w:p w14:paraId="4BFF3EDE" w14:textId="77777777" w:rsidR="003643E7" w:rsidRPr="007419BF" w:rsidRDefault="003643E7" w:rsidP="003643E7">
            <w:pPr>
              <w:rPr>
                <w:color w:val="000000" w:themeColor="text1"/>
              </w:rPr>
            </w:pPr>
          </w:p>
        </w:tc>
        <w:tc>
          <w:tcPr>
            <w:tcW w:w="9226" w:type="dxa"/>
            <w:gridSpan w:val="4"/>
            <w:shd w:val="clear" w:color="auto" w:fill="auto"/>
            <w:vAlign w:val="center"/>
          </w:tcPr>
          <w:p w14:paraId="1A1B9D26" w14:textId="77777777" w:rsidR="003643E7" w:rsidRPr="00587FAE" w:rsidRDefault="003643E7" w:rsidP="003643E7">
            <w:pPr>
              <w:rPr>
                <w:color w:val="000000" w:themeColor="text1"/>
              </w:rPr>
            </w:pPr>
          </w:p>
        </w:tc>
      </w:tr>
      <w:tr w:rsidR="003643E7" w14:paraId="0CA17197" w14:textId="77777777" w:rsidTr="003643E7">
        <w:trPr>
          <w:trHeight w:val="596"/>
        </w:trPr>
        <w:tc>
          <w:tcPr>
            <w:tcW w:w="1006" w:type="dxa"/>
            <w:vAlign w:val="center"/>
          </w:tcPr>
          <w:p w14:paraId="314772BC" w14:textId="77777777" w:rsidR="003643E7" w:rsidRPr="00BA1D39" w:rsidRDefault="003643E7" w:rsidP="003643E7">
            <w:pPr>
              <w:rPr>
                <w:b/>
                <w:bCs/>
                <w:color w:val="000000" w:themeColor="text1"/>
              </w:rPr>
            </w:pPr>
            <w:r w:rsidRPr="00BA1D39">
              <w:rPr>
                <w:b/>
                <w:bCs/>
                <w:color w:val="000000" w:themeColor="text1"/>
              </w:rPr>
              <w:t>12</w:t>
            </w:r>
          </w:p>
        </w:tc>
        <w:tc>
          <w:tcPr>
            <w:tcW w:w="9226" w:type="dxa"/>
            <w:gridSpan w:val="4"/>
            <w:shd w:val="clear" w:color="auto" w:fill="DEEAF6" w:themeFill="accent5" w:themeFillTint="33"/>
            <w:vAlign w:val="center"/>
          </w:tcPr>
          <w:p w14:paraId="1D09662C" w14:textId="1185C965" w:rsidR="003643E7" w:rsidRDefault="003643E7" w:rsidP="003643E7">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3643E7" w:rsidRPr="007419BF" w14:paraId="0D770C33" w14:textId="77777777" w:rsidTr="003643E7">
        <w:trPr>
          <w:trHeight w:val="533"/>
        </w:trPr>
        <w:tc>
          <w:tcPr>
            <w:tcW w:w="1006" w:type="dxa"/>
            <w:vAlign w:val="center"/>
          </w:tcPr>
          <w:p w14:paraId="288F6BE6" w14:textId="77777777" w:rsidR="003643E7" w:rsidRPr="00587FAE" w:rsidRDefault="003643E7" w:rsidP="003643E7">
            <w:pPr>
              <w:rPr>
                <w:color w:val="000000" w:themeColor="text1"/>
              </w:rPr>
            </w:pPr>
          </w:p>
        </w:tc>
        <w:tc>
          <w:tcPr>
            <w:tcW w:w="9226" w:type="dxa"/>
            <w:gridSpan w:val="4"/>
            <w:shd w:val="clear" w:color="auto" w:fill="auto"/>
            <w:vAlign w:val="center"/>
          </w:tcPr>
          <w:p w14:paraId="212B1951" w14:textId="77777777" w:rsidR="003643E7" w:rsidRPr="007419BF" w:rsidRDefault="003643E7" w:rsidP="003643E7">
            <w:pPr>
              <w:rPr>
                <w:color w:val="000000" w:themeColor="text1"/>
              </w:rPr>
            </w:pPr>
          </w:p>
        </w:tc>
      </w:tr>
      <w:tr w:rsidR="003643E7" w:rsidRPr="00E50B13" w14:paraId="0BDEA28A" w14:textId="77777777" w:rsidTr="003643E7">
        <w:tc>
          <w:tcPr>
            <w:tcW w:w="1006" w:type="dxa"/>
            <w:vAlign w:val="center"/>
          </w:tcPr>
          <w:p w14:paraId="2B1BB6DA" w14:textId="77777777" w:rsidR="003643E7" w:rsidRPr="00BA1D39" w:rsidRDefault="003643E7" w:rsidP="003643E7">
            <w:pPr>
              <w:rPr>
                <w:b/>
                <w:bCs/>
              </w:rPr>
            </w:pPr>
            <w:r w:rsidRPr="00BA1D39">
              <w:rPr>
                <w:b/>
                <w:bCs/>
              </w:rPr>
              <w:lastRenderedPageBreak/>
              <w:t>13</w:t>
            </w:r>
          </w:p>
        </w:tc>
        <w:tc>
          <w:tcPr>
            <w:tcW w:w="9226" w:type="dxa"/>
            <w:gridSpan w:val="4"/>
            <w:shd w:val="clear" w:color="auto" w:fill="DEEAF6" w:themeFill="accent5" w:themeFillTint="33"/>
            <w:vAlign w:val="center"/>
          </w:tcPr>
          <w:p w14:paraId="6142971E" w14:textId="3F93B087" w:rsidR="003643E7" w:rsidRDefault="003643E7" w:rsidP="003643E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3643E7" w:rsidRDefault="003643E7" w:rsidP="003643E7"/>
          <w:p w14:paraId="387F6F53" w14:textId="77777777" w:rsidR="003643E7" w:rsidRPr="00E50B13" w:rsidRDefault="003643E7" w:rsidP="003643E7">
            <w:pPr>
              <w:rPr>
                <w:i/>
                <w:iCs/>
                <w:sz w:val="22"/>
                <w:szCs w:val="22"/>
              </w:rPr>
            </w:pPr>
            <w:r w:rsidRPr="00E50B13">
              <w:rPr>
                <w:i/>
                <w:iCs/>
                <w:sz w:val="22"/>
                <w:szCs w:val="22"/>
              </w:rPr>
              <w:t>For example, head of state, independent regulatory or supervisory body, legislature, judiciary, ministry/department/agency, etc.</w:t>
            </w:r>
          </w:p>
        </w:tc>
      </w:tr>
      <w:tr w:rsidR="003643E7" w14:paraId="3D95EBA4" w14:textId="77777777" w:rsidTr="003643E7">
        <w:trPr>
          <w:trHeight w:val="533"/>
        </w:trPr>
        <w:tc>
          <w:tcPr>
            <w:tcW w:w="1006" w:type="dxa"/>
            <w:vAlign w:val="center"/>
          </w:tcPr>
          <w:p w14:paraId="770E445F" w14:textId="77777777" w:rsidR="003643E7" w:rsidRPr="00BA1D39" w:rsidRDefault="003643E7" w:rsidP="003643E7">
            <w:pPr>
              <w:rPr>
                <w:b/>
                <w:bCs/>
              </w:rPr>
            </w:pPr>
          </w:p>
        </w:tc>
        <w:tc>
          <w:tcPr>
            <w:tcW w:w="9226" w:type="dxa"/>
            <w:gridSpan w:val="4"/>
            <w:shd w:val="clear" w:color="auto" w:fill="auto"/>
            <w:vAlign w:val="center"/>
          </w:tcPr>
          <w:p w14:paraId="7961F236" w14:textId="045D5C7B" w:rsidR="003643E7" w:rsidRDefault="00BA4FBE" w:rsidP="003643E7">
            <w:r>
              <w:t>The Prime Minister</w:t>
            </w:r>
          </w:p>
        </w:tc>
      </w:tr>
      <w:tr w:rsidR="003643E7" w:rsidRPr="006B7B0D" w14:paraId="5375EB04" w14:textId="77777777" w:rsidTr="003643E7">
        <w:tc>
          <w:tcPr>
            <w:tcW w:w="1006" w:type="dxa"/>
            <w:vAlign w:val="center"/>
          </w:tcPr>
          <w:p w14:paraId="3B7DCD51" w14:textId="77777777" w:rsidR="003643E7" w:rsidRPr="006B7B0D" w:rsidRDefault="003643E7" w:rsidP="003643E7">
            <w:pPr>
              <w:rPr>
                <w:b/>
                <w:bCs/>
              </w:rPr>
            </w:pPr>
            <w:r w:rsidRPr="006B7B0D">
              <w:rPr>
                <w:b/>
                <w:bCs/>
              </w:rPr>
              <w:t>14.1</w:t>
            </w:r>
          </w:p>
        </w:tc>
        <w:tc>
          <w:tcPr>
            <w:tcW w:w="9226" w:type="dxa"/>
            <w:gridSpan w:val="4"/>
            <w:shd w:val="clear" w:color="auto" w:fill="DEEAF6" w:themeFill="accent5" w:themeFillTint="33"/>
            <w:vAlign w:val="center"/>
          </w:tcPr>
          <w:p w14:paraId="643A74FD" w14:textId="77777777" w:rsidR="003643E7" w:rsidRDefault="003643E7" w:rsidP="003643E7">
            <w:r w:rsidRPr="006B7B0D">
              <w:t>Name the authority responsible for overseeing implementation and/or enforcement. In the case of EU regulation, limit answers to EU (i.e. supranational) authorities.</w:t>
            </w:r>
          </w:p>
          <w:p w14:paraId="31A70293" w14:textId="77777777" w:rsidR="003643E7" w:rsidRDefault="003643E7" w:rsidP="003643E7"/>
          <w:p w14:paraId="6F1A941F" w14:textId="77777777" w:rsidR="003643E7" w:rsidRPr="00543246" w:rsidRDefault="003643E7" w:rsidP="003643E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3643E7" w:rsidRPr="006B7B0D" w:rsidRDefault="003643E7" w:rsidP="003643E7"/>
        </w:tc>
      </w:tr>
      <w:tr w:rsidR="003643E7" w:rsidRPr="006B7B0D" w14:paraId="2A7CB192" w14:textId="77777777" w:rsidTr="003643E7">
        <w:trPr>
          <w:trHeight w:val="533"/>
        </w:trPr>
        <w:tc>
          <w:tcPr>
            <w:tcW w:w="1006" w:type="dxa"/>
            <w:vAlign w:val="center"/>
          </w:tcPr>
          <w:p w14:paraId="6DC5D06B" w14:textId="77777777" w:rsidR="003643E7" w:rsidRPr="006B7B0D" w:rsidRDefault="003643E7" w:rsidP="003643E7"/>
        </w:tc>
        <w:tc>
          <w:tcPr>
            <w:tcW w:w="9226" w:type="dxa"/>
            <w:gridSpan w:val="4"/>
            <w:vAlign w:val="center"/>
          </w:tcPr>
          <w:p w14:paraId="58D97C26" w14:textId="08AD4FB1" w:rsidR="003643E7" w:rsidRPr="006B7B0D" w:rsidRDefault="00BA4FBE" w:rsidP="003643E7">
            <w:r>
              <w:t>Ministry of Natural Resources and Environment (now the Ministry of Agriculture and Environment)</w:t>
            </w:r>
          </w:p>
        </w:tc>
      </w:tr>
      <w:tr w:rsidR="003643E7" w:rsidRPr="006B7B0D" w14:paraId="2F387FFB" w14:textId="77777777" w:rsidTr="003643E7">
        <w:trPr>
          <w:trHeight w:val="63"/>
        </w:trPr>
        <w:tc>
          <w:tcPr>
            <w:tcW w:w="1006" w:type="dxa"/>
            <w:vAlign w:val="center"/>
          </w:tcPr>
          <w:p w14:paraId="0CB4F9DF" w14:textId="77777777" w:rsidR="003643E7" w:rsidRPr="006B7B0D" w:rsidRDefault="003643E7" w:rsidP="003643E7">
            <w:r w:rsidRPr="006B7B0D">
              <w:t>14.1.1</w:t>
            </w:r>
          </w:p>
        </w:tc>
        <w:tc>
          <w:tcPr>
            <w:tcW w:w="9226" w:type="dxa"/>
            <w:gridSpan w:val="4"/>
            <w:shd w:val="clear" w:color="auto" w:fill="DEEAF6" w:themeFill="accent5" w:themeFillTint="33"/>
            <w:vAlign w:val="center"/>
          </w:tcPr>
          <w:p w14:paraId="15E28C99" w14:textId="77777777" w:rsidR="003643E7" w:rsidRPr="006B7B0D" w:rsidRDefault="003643E7" w:rsidP="003643E7">
            <w:r w:rsidRPr="006B7B0D">
              <w:t>To provide contextual information, indicate the extent to which this authority is perceived as having the capacity to undertake this work. Select the appropriate response using an X.</w:t>
            </w:r>
          </w:p>
        </w:tc>
      </w:tr>
      <w:tr w:rsidR="003643E7" w:rsidRPr="006B7B0D" w14:paraId="7BA44055" w14:textId="77777777" w:rsidTr="003643E7">
        <w:trPr>
          <w:trHeight w:val="63"/>
        </w:trPr>
        <w:tc>
          <w:tcPr>
            <w:tcW w:w="1006" w:type="dxa"/>
            <w:vAlign w:val="center"/>
          </w:tcPr>
          <w:p w14:paraId="25929514" w14:textId="77777777" w:rsidR="003643E7" w:rsidRPr="006B7B0D" w:rsidRDefault="003643E7" w:rsidP="003643E7">
            <w:r w:rsidRPr="006B7B0D">
              <w:t>14.1.1.1</w:t>
            </w:r>
          </w:p>
        </w:tc>
        <w:tc>
          <w:tcPr>
            <w:tcW w:w="4847" w:type="dxa"/>
            <w:gridSpan w:val="3"/>
            <w:shd w:val="clear" w:color="auto" w:fill="E2EFD9" w:themeFill="accent6" w:themeFillTint="33"/>
            <w:vAlign w:val="center"/>
          </w:tcPr>
          <w:p w14:paraId="036DF264" w14:textId="77777777" w:rsidR="003643E7" w:rsidRPr="006B7B0D" w:rsidRDefault="003643E7" w:rsidP="003643E7">
            <w:r w:rsidRPr="006B7B0D">
              <w:t>No capacity</w:t>
            </w:r>
          </w:p>
        </w:tc>
        <w:tc>
          <w:tcPr>
            <w:tcW w:w="4379" w:type="dxa"/>
            <w:shd w:val="clear" w:color="auto" w:fill="auto"/>
            <w:vAlign w:val="center"/>
          </w:tcPr>
          <w:p w14:paraId="2BF89CCD" w14:textId="77777777" w:rsidR="003643E7" w:rsidRPr="006B7B0D" w:rsidRDefault="003643E7" w:rsidP="003643E7"/>
        </w:tc>
      </w:tr>
      <w:tr w:rsidR="003643E7" w:rsidRPr="006B7B0D" w14:paraId="39BA7EDD" w14:textId="77777777" w:rsidTr="003643E7">
        <w:trPr>
          <w:trHeight w:val="63"/>
        </w:trPr>
        <w:tc>
          <w:tcPr>
            <w:tcW w:w="1006" w:type="dxa"/>
            <w:vAlign w:val="center"/>
          </w:tcPr>
          <w:p w14:paraId="6744F13E" w14:textId="77777777" w:rsidR="003643E7" w:rsidRPr="006B7B0D" w:rsidRDefault="003643E7" w:rsidP="003643E7">
            <w:r w:rsidRPr="006B7B0D">
              <w:t>14.1.1.2</w:t>
            </w:r>
          </w:p>
        </w:tc>
        <w:tc>
          <w:tcPr>
            <w:tcW w:w="4847" w:type="dxa"/>
            <w:gridSpan w:val="3"/>
            <w:shd w:val="clear" w:color="auto" w:fill="E2EFD9" w:themeFill="accent6" w:themeFillTint="33"/>
            <w:vAlign w:val="center"/>
          </w:tcPr>
          <w:p w14:paraId="5AE7B4CF" w14:textId="77777777" w:rsidR="003643E7" w:rsidRPr="006B7B0D" w:rsidRDefault="003643E7" w:rsidP="003643E7">
            <w:r w:rsidRPr="006B7B0D">
              <w:t>Low capacity</w:t>
            </w:r>
          </w:p>
        </w:tc>
        <w:tc>
          <w:tcPr>
            <w:tcW w:w="4379" w:type="dxa"/>
            <w:shd w:val="clear" w:color="auto" w:fill="auto"/>
            <w:vAlign w:val="center"/>
          </w:tcPr>
          <w:p w14:paraId="06104883" w14:textId="77777777" w:rsidR="003643E7" w:rsidRPr="006B7B0D" w:rsidRDefault="003643E7" w:rsidP="003643E7"/>
        </w:tc>
      </w:tr>
      <w:tr w:rsidR="003643E7" w:rsidRPr="006B7B0D" w14:paraId="2B9A716F" w14:textId="77777777" w:rsidTr="003643E7">
        <w:trPr>
          <w:trHeight w:val="63"/>
        </w:trPr>
        <w:tc>
          <w:tcPr>
            <w:tcW w:w="1006" w:type="dxa"/>
            <w:vAlign w:val="center"/>
          </w:tcPr>
          <w:p w14:paraId="42A1C3BE" w14:textId="77777777" w:rsidR="003643E7" w:rsidRPr="006B7B0D" w:rsidRDefault="003643E7" w:rsidP="003643E7">
            <w:r w:rsidRPr="006B7B0D">
              <w:t>14.1.1.3</w:t>
            </w:r>
          </w:p>
        </w:tc>
        <w:tc>
          <w:tcPr>
            <w:tcW w:w="4847" w:type="dxa"/>
            <w:gridSpan w:val="3"/>
            <w:shd w:val="clear" w:color="auto" w:fill="E2EFD9" w:themeFill="accent6" w:themeFillTint="33"/>
            <w:vAlign w:val="center"/>
          </w:tcPr>
          <w:p w14:paraId="52DF3999" w14:textId="77777777" w:rsidR="003643E7" w:rsidRPr="006B7B0D" w:rsidRDefault="003643E7" w:rsidP="003643E7">
            <w:r w:rsidRPr="006B7B0D">
              <w:t>Medium capacity</w:t>
            </w:r>
          </w:p>
        </w:tc>
        <w:tc>
          <w:tcPr>
            <w:tcW w:w="4379" w:type="dxa"/>
            <w:vAlign w:val="center"/>
          </w:tcPr>
          <w:p w14:paraId="58B179CC" w14:textId="77777777" w:rsidR="003643E7" w:rsidRPr="006B7B0D" w:rsidRDefault="003643E7" w:rsidP="003643E7"/>
        </w:tc>
      </w:tr>
      <w:tr w:rsidR="003643E7" w:rsidRPr="006B7B0D" w14:paraId="68784F43" w14:textId="77777777" w:rsidTr="003643E7">
        <w:trPr>
          <w:trHeight w:val="63"/>
        </w:trPr>
        <w:tc>
          <w:tcPr>
            <w:tcW w:w="1006" w:type="dxa"/>
            <w:vAlign w:val="center"/>
          </w:tcPr>
          <w:p w14:paraId="5EFE7F7F" w14:textId="77777777" w:rsidR="003643E7" w:rsidRPr="006B7B0D" w:rsidRDefault="003643E7" w:rsidP="003643E7">
            <w:r w:rsidRPr="006B7B0D">
              <w:t>14.1.1.4</w:t>
            </w:r>
          </w:p>
        </w:tc>
        <w:tc>
          <w:tcPr>
            <w:tcW w:w="4847" w:type="dxa"/>
            <w:gridSpan w:val="3"/>
            <w:shd w:val="clear" w:color="auto" w:fill="E2EFD9" w:themeFill="accent6" w:themeFillTint="33"/>
            <w:vAlign w:val="center"/>
          </w:tcPr>
          <w:p w14:paraId="646E129C" w14:textId="77777777" w:rsidR="003643E7" w:rsidRPr="006B7B0D" w:rsidRDefault="003643E7" w:rsidP="003643E7">
            <w:r w:rsidRPr="006B7B0D">
              <w:t>High capacity</w:t>
            </w:r>
          </w:p>
        </w:tc>
        <w:tc>
          <w:tcPr>
            <w:tcW w:w="4379" w:type="dxa"/>
            <w:vAlign w:val="center"/>
          </w:tcPr>
          <w:p w14:paraId="6DCCE4F4" w14:textId="7BD6E0EF" w:rsidR="003643E7" w:rsidRPr="006B7B0D" w:rsidRDefault="00BA4FBE" w:rsidP="003643E7">
            <w:r>
              <w:t>X</w:t>
            </w:r>
          </w:p>
        </w:tc>
      </w:tr>
      <w:tr w:rsidR="003643E7" w:rsidRPr="006B7B0D" w14:paraId="06CA77C4" w14:textId="77777777" w:rsidTr="003643E7">
        <w:trPr>
          <w:trHeight w:val="63"/>
        </w:trPr>
        <w:tc>
          <w:tcPr>
            <w:tcW w:w="1006" w:type="dxa"/>
            <w:vAlign w:val="center"/>
          </w:tcPr>
          <w:p w14:paraId="6A85A976" w14:textId="77777777" w:rsidR="003643E7" w:rsidRPr="006B7B0D" w:rsidRDefault="003643E7" w:rsidP="003643E7">
            <w:pPr>
              <w:rPr>
                <w:b/>
                <w:bCs/>
              </w:rPr>
            </w:pPr>
            <w:r w:rsidRPr="006B7B0D">
              <w:rPr>
                <w:b/>
                <w:bCs/>
              </w:rPr>
              <w:t>14.2</w:t>
            </w:r>
          </w:p>
        </w:tc>
        <w:tc>
          <w:tcPr>
            <w:tcW w:w="9226" w:type="dxa"/>
            <w:gridSpan w:val="4"/>
            <w:shd w:val="clear" w:color="auto" w:fill="DEEAF6" w:themeFill="accent5" w:themeFillTint="33"/>
            <w:vAlign w:val="center"/>
          </w:tcPr>
          <w:p w14:paraId="24C2F1D4" w14:textId="77777777" w:rsidR="003643E7" w:rsidRDefault="003643E7" w:rsidP="003643E7">
            <w:pPr>
              <w:rPr>
                <w:b/>
                <w:bCs/>
              </w:rPr>
            </w:pPr>
            <w:r>
              <w:rPr>
                <w:b/>
                <w:bCs/>
              </w:rPr>
              <w:t>Authority number 2</w:t>
            </w:r>
          </w:p>
          <w:p w14:paraId="65C42350" w14:textId="77777777" w:rsidR="003643E7" w:rsidRPr="00C27879" w:rsidRDefault="003643E7" w:rsidP="003643E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3643E7" w:rsidRDefault="003643E7" w:rsidP="003643E7"/>
          <w:p w14:paraId="75458349" w14:textId="09DB031C" w:rsidR="003643E7" w:rsidRPr="006B7B0D" w:rsidRDefault="003643E7" w:rsidP="003643E7">
            <w:r w:rsidRPr="006B7B0D">
              <w:t>Name the authority responsible for overseeing implementation and/or enforcement. In the case of EU regulation, limit answers to EU (i.e. supranational) authorities.</w:t>
            </w:r>
          </w:p>
        </w:tc>
      </w:tr>
      <w:tr w:rsidR="003643E7" w:rsidRPr="006B7B0D" w14:paraId="7D26AF05" w14:textId="77777777" w:rsidTr="003643E7">
        <w:trPr>
          <w:trHeight w:val="533"/>
        </w:trPr>
        <w:tc>
          <w:tcPr>
            <w:tcW w:w="1006" w:type="dxa"/>
            <w:vAlign w:val="center"/>
          </w:tcPr>
          <w:p w14:paraId="2061516D" w14:textId="77777777" w:rsidR="003643E7" w:rsidRPr="006B7B0D" w:rsidRDefault="003643E7" w:rsidP="003643E7">
            <w:pPr>
              <w:rPr>
                <w:b/>
                <w:bCs/>
              </w:rPr>
            </w:pPr>
          </w:p>
        </w:tc>
        <w:tc>
          <w:tcPr>
            <w:tcW w:w="9226" w:type="dxa"/>
            <w:gridSpan w:val="4"/>
            <w:vAlign w:val="center"/>
          </w:tcPr>
          <w:p w14:paraId="507D976A" w14:textId="77777777" w:rsidR="003643E7" w:rsidRPr="006B7B0D" w:rsidRDefault="003643E7" w:rsidP="003643E7"/>
        </w:tc>
      </w:tr>
      <w:tr w:rsidR="003643E7" w:rsidRPr="006B7B0D" w14:paraId="6AB9B869" w14:textId="77777777" w:rsidTr="003643E7">
        <w:trPr>
          <w:trHeight w:val="63"/>
        </w:trPr>
        <w:tc>
          <w:tcPr>
            <w:tcW w:w="1006" w:type="dxa"/>
            <w:vAlign w:val="center"/>
          </w:tcPr>
          <w:p w14:paraId="50155A23" w14:textId="77777777" w:rsidR="003643E7" w:rsidRPr="006B7B0D" w:rsidRDefault="003643E7" w:rsidP="003643E7">
            <w:r w:rsidRPr="006B7B0D">
              <w:t>14.2.1</w:t>
            </w:r>
          </w:p>
        </w:tc>
        <w:tc>
          <w:tcPr>
            <w:tcW w:w="9226" w:type="dxa"/>
            <w:gridSpan w:val="4"/>
            <w:shd w:val="clear" w:color="auto" w:fill="DEEAF6" w:themeFill="accent5" w:themeFillTint="33"/>
            <w:vAlign w:val="center"/>
          </w:tcPr>
          <w:p w14:paraId="5E2FCC33" w14:textId="77777777" w:rsidR="003643E7" w:rsidRPr="006B7B0D" w:rsidRDefault="003643E7" w:rsidP="003643E7">
            <w:r w:rsidRPr="006B7B0D">
              <w:t>To provide contextual information, indicate the extent to which this authority is perceived as having the capacity to undertake this work. Select the appropriate response using an X.</w:t>
            </w:r>
          </w:p>
        </w:tc>
      </w:tr>
      <w:tr w:rsidR="003643E7" w:rsidRPr="006B7B0D" w14:paraId="1BA88269" w14:textId="77777777" w:rsidTr="003643E7">
        <w:trPr>
          <w:trHeight w:val="63"/>
        </w:trPr>
        <w:tc>
          <w:tcPr>
            <w:tcW w:w="1006" w:type="dxa"/>
            <w:vAlign w:val="center"/>
          </w:tcPr>
          <w:p w14:paraId="71E485F5" w14:textId="77777777" w:rsidR="003643E7" w:rsidRPr="006B7B0D" w:rsidRDefault="003643E7" w:rsidP="003643E7">
            <w:r w:rsidRPr="006B7B0D">
              <w:t>14.2.1.1</w:t>
            </w:r>
          </w:p>
        </w:tc>
        <w:tc>
          <w:tcPr>
            <w:tcW w:w="4847" w:type="dxa"/>
            <w:gridSpan w:val="3"/>
            <w:shd w:val="clear" w:color="auto" w:fill="E2EFD9" w:themeFill="accent6" w:themeFillTint="33"/>
            <w:vAlign w:val="center"/>
          </w:tcPr>
          <w:p w14:paraId="66F404D5" w14:textId="77777777" w:rsidR="003643E7" w:rsidRPr="006B7B0D" w:rsidRDefault="003643E7" w:rsidP="003643E7">
            <w:r w:rsidRPr="006B7B0D">
              <w:t>No capacity</w:t>
            </w:r>
          </w:p>
        </w:tc>
        <w:tc>
          <w:tcPr>
            <w:tcW w:w="4379" w:type="dxa"/>
            <w:shd w:val="clear" w:color="auto" w:fill="auto"/>
            <w:vAlign w:val="center"/>
          </w:tcPr>
          <w:p w14:paraId="3A6A50BF" w14:textId="77777777" w:rsidR="003643E7" w:rsidRPr="006B7B0D" w:rsidRDefault="003643E7" w:rsidP="003643E7"/>
        </w:tc>
      </w:tr>
      <w:tr w:rsidR="003643E7" w:rsidRPr="006B7B0D" w14:paraId="5D361E78" w14:textId="77777777" w:rsidTr="003643E7">
        <w:trPr>
          <w:trHeight w:val="63"/>
        </w:trPr>
        <w:tc>
          <w:tcPr>
            <w:tcW w:w="1006" w:type="dxa"/>
            <w:vAlign w:val="center"/>
          </w:tcPr>
          <w:p w14:paraId="2A9FB383" w14:textId="77777777" w:rsidR="003643E7" w:rsidRPr="006B7B0D" w:rsidRDefault="003643E7" w:rsidP="003643E7">
            <w:r w:rsidRPr="006B7B0D">
              <w:t>14.2.1.2</w:t>
            </w:r>
          </w:p>
        </w:tc>
        <w:tc>
          <w:tcPr>
            <w:tcW w:w="4847" w:type="dxa"/>
            <w:gridSpan w:val="3"/>
            <w:shd w:val="clear" w:color="auto" w:fill="E2EFD9" w:themeFill="accent6" w:themeFillTint="33"/>
            <w:vAlign w:val="center"/>
          </w:tcPr>
          <w:p w14:paraId="4BB6795D" w14:textId="77777777" w:rsidR="003643E7" w:rsidRPr="006B7B0D" w:rsidRDefault="003643E7" w:rsidP="003643E7">
            <w:r w:rsidRPr="006B7B0D">
              <w:t>Low capacity</w:t>
            </w:r>
          </w:p>
        </w:tc>
        <w:tc>
          <w:tcPr>
            <w:tcW w:w="4379" w:type="dxa"/>
            <w:shd w:val="clear" w:color="auto" w:fill="auto"/>
            <w:vAlign w:val="center"/>
          </w:tcPr>
          <w:p w14:paraId="325AB748" w14:textId="77777777" w:rsidR="003643E7" w:rsidRPr="006B7B0D" w:rsidRDefault="003643E7" w:rsidP="003643E7"/>
        </w:tc>
      </w:tr>
      <w:tr w:rsidR="003643E7" w:rsidRPr="006B7B0D" w14:paraId="18F660AB" w14:textId="77777777" w:rsidTr="003643E7">
        <w:trPr>
          <w:trHeight w:val="63"/>
        </w:trPr>
        <w:tc>
          <w:tcPr>
            <w:tcW w:w="1006" w:type="dxa"/>
            <w:vAlign w:val="center"/>
          </w:tcPr>
          <w:p w14:paraId="003BCF38" w14:textId="77777777" w:rsidR="003643E7" w:rsidRPr="006B7B0D" w:rsidRDefault="003643E7" w:rsidP="003643E7">
            <w:r w:rsidRPr="006B7B0D">
              <w:t>14.2.1.3</w:t>
            </w:r>
          </w:p>
        </w:tc>
        <w:tc>
          <w:tcPr>
            <w:tcW w:w="4847" w:type="dxa"/>
            <w:gridSpan w:val="3"/>
            <w:shd w:val="clear" w:color="auto" w:fill="E2EFD9" w:themeFill="accent6" w:themeFillTint="33"/>
            <w:vAlign w:val="center"/>
          </w:tcPr>
          <w:p w14:paraId="118940DB" w14:textId="77777777" w:rsidR="003643E7" w:rsidRPr="006B7B0D" w:rsidRDefault="003643E7" w:rsidP="003643E7">
            <w:r w:rsidRPr="006B7B0D">
              <w:t>Medium capacity</w:t>
            </w:r>
          </w:p>
        </w:tc>
        <w:tc>
          <w:tcPr>
            <w:tcW w:w="4379" w:type="dxa"/>
            <w:shd w:val="clear" w:color="auto" w:fill="auto"/>
            <w:vAlign w:val="center"/>
          </w:tcPr>
          <w:p w14:paraId="5989DD29" w14:textId="77777777" w:rsidR="003643E7" w:rsidRPr="006B7B0D" w:rsidRDefault="003643E7" w:rsidP="003643E7"/>
        </w:tc>
      </w:tr>
      <w:tr w:rsidR="003643E7" w:rsidRPr="006B7B0D" w14:paraId="0C248745" w14:textId="77777777" w:rsidTr="003643E7">
        <w:trPr>
          <w:trHeight w:val="63"/>
        </w:trPr>
        <w:tc>
          <w:tcPr>
            <w:tcW w:w="1006" w:type="dxa"/>
            <w:vAlign w:val="center"/>
          </w:tcPr>
          <w:p w14:paraId="3EE745F4" w14:textId="77777777" w:rsidR="003643E7" w:rsidRPr="006B7B0D" w:rsidRDefault="003643E7" w:rsidP="003643E7">
            <w:r w:rsidRPr="006B7B0D">
              <w:t>14.2.1.4</w:t>
            </w:r>
          </w:p>
        </w:tc>
        <w:tc>
          <w:tcPr>
            <w:tcW w:w="4847" w:type="dxa"/>
            <w:gridSpan w:val="3"/>
            <w:shd w:val="clear" w:color="auto" w:fill="E2EFD9" w:themeFill="accent6" w:themeFillTint="33"/>
            <w:vAlign w:val="center"/>
          </w:tcPr>
          <w:p w14:paraId="49738692" w14:textId="77777777" w:rsidR="003643E7" w:rsidRPr="006B7B0D" w:rsidRDefault="003643E7" w:rsidP="003643E7">
            <w:r>
              <w:t>High</w:t>
            </w:r>
            <w:r w:rsidRPr="006B7B0D">
              <w:t xml:space="preserve"> capacity</w:t>
            </w:r>
          </w:p>
        </w:tc>
        <w:tc>
          <w:tcPr>
            <w:tcW w:w="4379" w:type="dxa"/>
            <w:shd w:val="clear" w:color="auto" w:fill="auto"/>
            <w:vAlign w:val="center"/>
          </w:tcPr>
          <w:p w14:paraId="6FFE5C36" w14:textId="77777777" w:rsidR="003643E7" w:rsidRPr="006B7B0D" w:rsidRDefault="003643E7" w:rsidP="003643E7"/>
        </w:tc>
      </w:tr>
      <w:tr w:rsidR="003643E7" w:rsidRPr="006B7B0D" w14:paraId="40B951C4" w14:textId="77777777" w:rsidTr="003643E7">
        <w:trPr>
          <w:trHeight w:val="63"/>
        </w:trPr>
        <w:tc>
          <w:tcPr>
            <w:tcW w:w="1006" w:type="dxa"/>
            <w:vAlign w:val="center"/>
          </w:tcPr>
          <w:p w14:paraId="70661B16" w14:textId="77777777" w:rsidR="003643E7" w:rsidRPr="006B7B0D" w:rsidRDefault="003643E7" w:rsidP="003643E7">
            <w:pPr>
              <w:rPr>
                <w:b/>
                <w:bCs/>
              </w:rPr>
            </w:pPr>
            <w:r w:rsidRPr="006B7B0D">
              <w:rPr>
                <w:b/>
                <w:bCs/>
              </w:rPr>
              <w:lastRenderedPageBreak/>
              <w:t>14.3</w:t>
            </w:r>
          </w:p>
        </w:tc>
        <w:tc>
          <w:tcPr>
            <w:tcW w:w="9226" w:type="dxa"/>
            <w:gridSpan w:val="4"/>
            <w:shd w:val="clear" w:color="auto" w:fill="DEEAF6" w:themeFill="accent5" w:themeFillTint="33"/>
            <w:vAlign w:val="center"/>
          </w:tcPr>
          <w:p w14:paraId="1829FD9A" w14:textId="77777777" w:rsidR="003643E7" w:rsidRDefault="003643E7" w:rsidP="003643E7">
            <w:pPr>
              <w:rPr>
                <w:b/>
                <w:bCs/>
              </w:rPr>
            </w:pPr>
            <w:r>
              <w:rPr>
                <w:b/>
                <w:bCs/>
              </w:rPr>
              <w:t>Authority number 3</w:t>
            </w:r>
          </w:p>
          <w:p w14:paraId="1DF2B1EC" w14:textId="77777777" w:rsidR="003643E7" w:rsidRPr="00C27879" w:rsidRDefault="003643E7" w:rsidP="003643E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3643E7" w:rsidRDefault="003643E7" w:rsidP="003643E7"/>
          <w:p w14:paraId="5FB5137B" w14:textId="77777777" w:rsidR="003643E7" w:rsidRPr="006B7B0D" w:rsidRDefault="003643E7" w:rsidP="003643E7">
            <w:r w:rsidRPr="006B7B0D">
              <w:t>Name the authority responsible for overseeing implementation and/or enforcement. In the case of EU regulation, limit answers to EU (i.e. supranational) authorities.</w:t>
            </w:r>
          </w:p>
        </w:tc>
      </w:tr>
      <w:tr w:rsidR="003643E7" w:rsidRPr="006B7B0D" w14:paraId="5C0A0250" w14:textId="77777777" w:rsidTr="003643E7">
        <w:trPr>
          <w:trHeight w:val="533"/>
        </w:trPr>
        <w:tc>
          <w:tcPr>
            <w:tcW w:w="1006" w:type="dxa"/>
            <w:vAlign w:val="center"/>
          </w:tcPr>
          <w:p w14:paraId="2082B541" w14:textId="77777777" w:rsidR="003643E7" w:rsidRPr="006B7B0D" w:rsidRDefault="003643E7" w:rsidP="003643E7">
            <w:pPr>
              <w:rPr>
                <w:b/>
                <w:bCs/>
              </w:rPr>
            </w:pPr>
          </w:p>
        </w:tc>
        <w:tc>
          <w:tcPr>
            <w:tcW w:w="9226" w:type="dxa"/>
            <w:gridSpan w:val="4"/>
            <w:vAlign w:val="center"/>
          </w:tcPr>
          <w:p w14:paraId="51704B6A" w14:textId="77777777" w:rsidR="003643E7" w:rsidRPr="006B7B0D" w:rsidRDefault="003643E7" w:rsidP="003643E7"/>
        </w:tc>
      </w:tr>
      <w:tr w:rsidR="003643E7" w:rsidRPr="006B7B0D" w14:paraId="77D0CF31" w14:textId="77777777" w:rsidTr="003643E7">
        <w:trPr>
          <w:trHeight w:val="63"/>
        </w:trPr>
        <w:tc>
          <w:tcPr>
            <w:tcW w:w="1006" w:type="dxa"/>
            <w:vAlign w:val="center"/>
          </w:tcPr>
          <w:p w14:paraId="0707AAFB" w14:textId="77777777" w:rsidR="003643E7" w:rsidRPr="006B7B0D" w:rsidRDefault="003643E7" w:rsidP="003643E7">
            <w:r w:rsidRPr="006B7B0D">
              <w:t>14.3.1</w:t>
            </w:r>
          </w:p>
        </w:tc>
        <w:tc>
          <w:tcPr>
            <w:tcW w:w="9226" w:type="dxa"/>
            <w:gridSpan w:val="4"/>
            <w:shd w:val="clear" w:color="auto" w:fill="DEEAF6" w:themeFill="accent5" w:themeFillTint="33"/>
            <w:vAlign w:val="center"/>
          </w:tcPr>
          <w:p w14:paraId="4C371296" w14:textId="77777777" w:rsidR="003643E7" w:rsidRPr="006B7B0D" w:rsidRDefault="003643E7" w:rsidP="003643E7">
            <w:r w:rsidRPr="006B7B0D">
              <w:t>To provide contextual information, indicate the extent to which this authority is perceived as having the capacity to undertake this work. Select the appropriate response using an X.</w:t>
            </w:r>
          </w:p>
        </w:tc>
      </w:tr>
      <w:tr w:rsidR="003643E7" w:rsidRPr="006B7B0D" w14:paraId="2D84148F" w14:textId="77777777" w:rsidTr="003643E7">
        <w:trPr>
          <w:trHeight w:val="63"/>
        </w:trPr>
        <w:tc>
          <w:tcPr>
            <w:tcW w:w="1006" w:type="dxa"/>
            <w:vAlign w:val="center"/>
          </w:tcPr>
          <w:p w14:paraId="20A98EAD" w14:textId="77777777" w:rsidR="003643E7" w:rsidRPr="006B7B0D" w:rsidRDefault="003643E7" w:rsidP="003643E7">
            <w:r w:rsidRPr="006B7B0D">
              <w:t>14.3.1.1</w:t>
            </w:r>
          </w:p>
        </w:tc>
        <w:tc>
          <w:tcPr>
            <w:tcW w:w="4847" w:type="dxa"/>
            <w:gridSpan w:val="3"/>
            <w:shd w:val="clear" w:color="auto" w:fill="E2EFD9" w:themeFill="accent6" w:themeFillTint="33"/>
            <w:vAlign w:val="center"/>
          </w:tcPr>
          <w:p w14:paraId="23D350B3" w14:textId="77777777" w:rsidR="003643E7" w:rsidRPr="006B7B0D" w:rsidRDefault="003643E7" w:rsidP="003643E7">
            <w:r w:rsidRPr="006B7B0D">
              <w:t>No capacity</w:t>
            </w:r>
          </w:p>
        </w:tc>
        <w:tc>
          <w:tcPr>
            <w:tcW w:w="4379" w:type="dxa"/>
            <w:shd w:val="clear" w:color="auto" w:fill="auto"/>
            <w:vAlign w:val="center"/>
          </w:tcPr>
          <w:p w14:paraId="7CCBB24C" w14:textId="77777777" w:rsidR="003643E7" w:rsidRPr="006B7B0D" w:rsidRDefault="003643E7" w:rsidP="003643E7"/>
        </w:tc>
      </w:tr>
      <w:tr w:rsidR="003643E7" w:rsidRPr="006B7B0D" w14:paraId="648A4CEC" w14:textId="77777777" w:rsidTr="003643E7">
        <w:trPr>
          <w:trHeight w:val="63"/>
        </w:trPr>
        <w:tc>
          <w:tcPr>
            <w:tcW w:w="1006" w:type="dxa"/>
            <w:vAlign w:val="center"/>
          </w:tcPr>
          <w:p w14:paraId="3F156AAC" w14:textId="77777777" w:rsidR="003643E7" w:rsidRPr="006B7B0D" w:rsidRDefault="003643E7" w:rsidP="003643E7">
            <w:r w:rsidRPr="006B7B0D">
              <w:t>14.3.1.2</w:t>
            </w:r>
          </w:p>
        </w:tc>
        <w:tc>
          <w:tcPr>
            <w:tcW w:w="4847" w:type="dxa"/>
            <w:gridSpan w:val="3"/>
            <w:shd w:val="clear" w:color="auto" w:fill="E2EFD9" w:themeFill="accent6" w:themeFillTint="33"/>
            <w:vAlign w:val="center"/>
          </w:tcPr>
          <w:p w14:paraId="33AA0F38" w14:textId="77777777" w:rsidR="003643E7" w:rsidRPr="006B7B0D" w:rsidRDefault="003643E7" w:rsidP="003643E7">
            <w:r w:rsidRPr="006B7B0D">
              <w:t>Low capacity</w:t>
            </w:r>
          </w:p>
        </w:tc>
        <w:tc>
          <w:tcPr>
            <w:tcW w:w="4379" w:type="dxa"/>
            <w:shd w:val="clear" w:color="auto" w:fill="auto"/>
            <w:vAlign w:val="center"/>
          </w:tcPr>
          <w:p w14:paraId="1E169CCE" w14:textId="77777777" w:rsidR="003643E7" w:rsidRPr="006B7B0D" w:rsidRDefault="003643E7" w:rsidP="003643E7"/>
        </w:tc>
      </w:tr>
      <w:tr w:rsidR="003643E7" w:rsidRPr="006B7B0D" w14:paraId="52C76AF7" w14:textId="77777777" w:rsidTr="003643E7">
        <w:trPr>
          <w:trHeight w:val="63"/>
        </w:trPr>
        <w:tc>
          <w:tcPr>
            <w:tcW w:w="1006" w:type="dxa"/>
            <w:vAlign w:val="center"/>
          </w:tcPr>
          <w:p w14:paraId="28B5DB84" w14:textId="77777777" w:rsidR="003643E7" w:rsidRPr="006B7B0D" w:rsidRDefault="003643E7" w:rsidP="003643E7">
            <w:r w:rsidRPr="006B7B0D">
              <w:t>14.3.1.3</w:t>
            </w:r>
          </w:p>
        </w:tc>
        <w:tc>
          <w:tcPr>
            <w:tcW w:w="4847" w:type="dxa"/>
            <w:gridSpan w:val="3"/>
            <w:shd w:val="clear" w:color="auto" w:fill="E2EFD9" w:themeFill="accent6" w:themeFillTint="33"/>
            <w:vAlign w:val="center"/>
          </w:tcPr>
          <w:p w14:paraId="63B3325D" w14:textId="77777777" w:rsidR="003643E7" w:rsidRPr="006B7B0D" w:rsidRDefault="003643E7" w:rsidP="003643E7">
            <w:r w:rsidRPr="006B7B0D">
              <w:t>Medium capacity</w:t>
            </w:r>
          </w:p>
        </w:tc>
        <w:tc>
          <w:tcPr>
            <w:tcW w:w="4379" w:type="dxa"/>
            <w:shd w:val="clear" w:color="auto" w:fill="auto"/>
            <w:vAlign w:val="center"/>
          </w:tcPr>
          <w:p w14:paraId="6CA00AB3" w14:textId="77777777" w:rsidR="003643E7" w:rsidRPr="006B7B0D" w:rsidRDefault="003643E7" w:rsidP="003643E7"/>
        </w:tc>
      </w:tr>
      <w:tr w:rsidR="003643E7" w:rsidRPr="006B7B0D" w14:paraId="36227F50" w14:textId="77777777" w:rsidTr="003643E7">
        <w:trPr>
          <w:trHeight w:val="63"/>
        </w:trPr>
        <w:tc>
          <w:tcPr>
            <w:tcW w:w="1006" w:type="dxa"/>
            <w:vAlign w:val="center"/>
          </w:tcPr>
          <w:p w14:paraId="475F5BD3" w14:textId="77777777" w:rsidR="003643E7" w:rsidRPr="006B7B0D" w:rsidRDefault="003643E7" w:rsidP="003643E7">
            <w:r w:rsidRPr="006B7B0D">
              <w:t>14.3.1.4</w:t>
            </w:r>
          </w:p>
        </w:tc>
        <w:tc>
          <w:tcPr>
            <w:tcW w:w="4847" w:type="dxa"/>
            <w:gridSpan w:val="3"/>
            <w:shd w:val="clear" w:color="auto" w:fill="E2EFD9" w:themeFill="accent6" w:themeFillTint="33"/>
            <w:vAlign w:val="center"/>
          </w:tcPr>
          <w:p w14:paraId="30527C2E" w14:textId="77777777" w:rsidR="003643E7" w:rsidRPr="006B7B0D" w:rsidRDefault="003643E7" w:rsidP="003643E7">
            <w:r w:rsidRPr="006B7B0D">
              <w:t>High capacity</w:t>
            </w:r>
          </w:p>
        </w:tc>
        <w:tc>
          <w:tcPr>
            <w:tcW w:w="4379" w:type="dxa"/>
            <w:vAlign w:val="center"/>
          </w:tcPr>
          <w:p w14:paraId="6772B1F9" w14:textId="77777777" w:rsidR="003643E7" w:rsidRPr="006B7B0D" w:rsidRDefault="003643E7" w:rsidP="003643E7"/>
        </w:tc>
      </w:tr>
      <w:tr w:rsidR="003643E7" w:rsidRPr="006B7B0D" w14:paraId="7246BF31" w14:textId="77777777" w:rsidTr="003643E7">
        <w:trPr>
          <w:trHeight w:val="63"/>
        </w:trPr>
        <w:tc>
          <w:tcPr>
            <w:tcW w:w="1006" w:type="dxa"/>
            <w:vAlign w:val="center"/>
          </w:tcPr>
          <w:p w14:paraId="647B0271" w14:textId="77777777" w:rsidR="003643E7" w:rsidRPr="006B7B0D" w:rsidRDefault="003643E7" w:rsidP="003643E7">
            <w:pPr>
              <w:rPr>
                <w:b/>
                <w:bCs/>
              </w:rPr>
            </w:pPr>
            <w:r w:rsidRPr="006B7B0D">
              <w:rPr>
                <w:b/>
                <w:bCs/>
              </w:rPr>
              <w:t>14.4</w:t>
            </w:r>
          </w:p>
        </w:tc>
        <w:tc>
          <w:tcPr>
            <w:tcW w:w="9226" w:type="dxa"/>
            <w:gridSpan w:val="4"/>
            <w:shd w:val="clear" w:color="auto" w:fill="DEEAF6" w:themeFill="accent5" w:themeFillTint="33"/>
            <w:vAlign w:val="center"/>
          </w:tcPr>
          <w:p w14:paraId="5E1995D8" w14:textId="77777777" w:rsidR="003643E7" w:rsidRDefault="003643E7" w:rsidP="003643E7">
            <w:pPr>
              <w:rPr>
                <w:b/>
                <w:bCs/>
              </w:rPr>
            </w:pPr>
            <w:r>
              <w:rPr>
                <w:b/>
                <w:bCs/>
              </w:rPr>
              <w:t>Authority number 4</w:t>
            </w:r>
          </w:p>
          <w:p w14:paraId="169675C9" w14:textId="77777777" w:rsidR="003643E7" w:rsidRPr="00C27879" w:rsidRDefault="003643E7" w:rsidP="003643E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3643E7" w:rsidRDefault="003643E7" w:rsidP="003643E7"/>
          <w:p w14:paraId="6F462D5A" w14:textId="77777777" w:rsidR="003643E7" w:rsidRPr="006B7B0D" w:rsidRDefault="003643E7" w:rsidP="003643E7">
            <w:r w:rsidRPr="006B7B0D">
              <w:t>Name the authority responsible for overseeing implementation and/or enforcement. In the case of EU regulation, limit answers to EU (i.e. supranational) authorities.</w:t>
            </w:r>
          </w:p>
        </w:tc>
      </w:tr>
      <w:tr w:rsidR="003643E7" w:rsidRPr="006B7B0D" w14:paraId="15ED0B87" w14:textId="77777777" w:rsidTr="003643E7">
        <w:trPr>
          <w:trHeight w:val="533"/>
        </w:trPr>
        <w:tc>
          <w:tcPr>
            <w:tcW w:w="1006" w:type="dxa"/>
            <w:vAlign w:val="center"/>
          </w:tcPr>
          <w:p w14:paraId="1F21B16A" w14:textId="77777777" w:rsidR="003643E7" w:rsidRPr="006B7B0D" w:rsidRDefault="003643E7" w:rsidP="003643E7">
            <w:pPr>
              <w:rPr>
                <w:b/>
                <w:bCs/>
              </w:rPr>
            </w:pPr>
          </w:p>
        </w:tc>
        <w:tc>
          <w:tcPr>
            <w:tcW w:w="9226" w:type="dxa"/>
            <w:gridSpan w:val="4"/>
            <w:vAlign w:val="center"/>
          </w:tcPr>
          <w:p w14:paraId="6A9FF7A9" w14:textId="77777777" w:rsidR="003643E7" w:rsidRPr="006B7B0D" w:rsidRDefault="003643E7" w:rsidP="003643E7"/>
        </w:tc>
      </w:tr>
      <w:tr w:rsidR="003643E7" w:rsidRPr="006B7B0D" w14:paraId="24183447" w14:textId="77777777" w:rsidTr="003643E7">
        <w:trPr>
          <w:trHeight w:val="63"/>
        </w:trPr>
        <w:tc>
          <w:tcPr>
            <w:tcW w:w="1006" w:type="dxa"/>
            <w:vAlign w:val="center"/>
          </w:tcPr>
          <w:p w14:paraId="41DFFA8E" w14:textId="77777777" w:rsidR="003643E7" w:rsidRPr="006B7B0D" w:rsidRDefault="003643E7" w:rsidP="003643E7">
            <w:r w:rsidRPr="006B7B0D">
              <w:t>14.4.1</w:t>
            </w:r>
          </w:p>
        </w:tc>
        <w:tc>
          <w:tcPr>
            <w:tcW w:w="9226" w:type="dxa"/>
            <w:gridSpan w:val="4"/>
            <w:shd w:val="clear" w:color="auto" w:fill="DEEAF6" w:themeFill="accent5" w:themeFillTint="33"/>
            <w:vAlign w:val="center"/>
          </w:tcPr>
          <w:p w14:paraId="489C027C" w14:textId="77777777" w:rsidR="003643E7" w:rsidRPr="006B7B0D" w:rsidRDefault="003643E7" w:rsidP="003643E7">
            <w:r w:rsidRPr="006B7B0D">
              <w:t>To provide contextual information, indicate the extent to which this authority is perceived as having the capacity to undertake this work. Select the appropriate response using an X.</w:t>
            </w:r>
          </w:p>
        </w:tc>
      </w:tr>
      <w:tr w:rsidR="003643E7" w:rsidRPr="006B7B0D" w14:paraId="15E0E51D" w14:textId="77777777" w:rsidTr="003643E7">
        <w:trPr>
          <w:trHeight w:val="63"/>
        </w:trPr>
        <w:tc>
          <w:tcPr>
            <w:tcW w:w="1006" w:type="dxa"/>
            <w:vAlign w:val="center"/>
          </w:tcPr>
          <w:p w14:paraId="4F9A4A7B" w14:textId="77777777" w:rsidR="003643E7" w:rsidRPr="006B7B0D" w:rsidRDefault="003643E7" w:rsidP="003643E7">
            <w:r w:rsidRPr="006B7B0D">
              <w:t>14.4.1.1</w:t>
            </w:r>
          </w:p>
        </w:tc>
        <w:tc>
          <w:tcPr>
            <w:tcW w:w="4847" w:type="dxa"/>
            <w:gridSpan w:val="3"/>
            <w:shd w:val="clear" w:color="auto" w:fill="E2EFD9" w:themeFill="accent6" w:themeFillTint="33"/>
            <w:vAlign w:val="center"/>
          </w:tcPr>
          <w:p w14:paraId="6D281D7C" w14:textId="77777777" w:rsidR="003643E7" w:rsidRPr="006B7B0D" w:rsidRDefault="003643E7" w:rsidP="003643E7">
            <w:r w:rsidRPr="006B7B0D">
              <w:t>No capacity</w:t>
            </w:r>
          </w:p>
        </w:tc>
        <w:tc>
          <w:tcPr>
            <w:tcW w:w="4379" w:type="dxa"/>
            <w:shd w:val="clear" w:color="auto" w:fill="auto"/>
            <w:vAlign w:val="center"/>
          </w:tcPr>
          <w:p w14:paraId="36FFFEDB" w14:textId="77777777" w:rsidR="003643E7" w:rsidRPr="006B7B0D" w:rsidRDefault="003643E7" w:rsidP="003643E7"/>
        </w:tc>
      </w:tr>
      <w:tr w:rsidR="003643E7" w:rsidRPr="006B7B0D" w14:paraId="2ED25454" w14:textId="77777777" w:rsidTr="003643E7">
        <w:trPr>
          <w:trHeight w:val="63"/>
        </w:trPr>
        <w:tc>
          <w:tcPr>
            <w:tcW w:w="1006" w:type="dxa"/>
            <w:vAlign w:val="center"/>
          </w:tcPr>
          <w:p w14:paraId="6FC23CEF" w14:textId="77777777" w:rsidR="003643E7" w:rsidRPr="006B7B0D" w:rsidRDefault="003643E7" w:rsidP="003643E7">
            <w:r w:rsidRPr="006B7B0D">
              <w:t>14.4.1.2</w:t>
            </w:r>
          </w:p>
        </w:tc>
        <w:tc>
          <w:tcPr>
            <w:tcW w:w="4847" w:type="dxa"/>
            <w:gridSpan w:val="3"/>
            <w:shd w:val="clear" w:color="auto" w:fill="E2EFD9" w:themeFill="accent6" w:themeFillTint="33"/>
            <w:vAlign w:val="center"/>
          </w:tcPr>
          <w:p w14:paraId="09A88DE5" w14:textId="77777777" w:rsidR="003643E7" w:rsidRPr="006B7B0D" w:rsidRDefault="003643E7" w:rsidP="003643E7">
            <w:r w:rsidRPr="006B7B0D">
              <w:t>Low capacity</w:t>
            </w:r>
          </w:p>
        </w:tc>
        <w:tc>
          <w:tcPr>
            <w:tcW w:w="4379" w:type="dxa"/>
            <w:shd w:val="clear" w:color="auto" w:fill="auto"/>
            <w:vAlign w:val="center"/>
          </w:tcPr>
          <w:p w14:paraId="2258416A" w14:textId="77777777" w:rsidR="003643E7" w:rsidRPr="006B7B0D" w:rsidRDefault="003643E7" w:rsidP="003643E7"/>
        </w:tc>
      </w:tr>
      <w:tr w:rsidR="003643E7" w:rsidRPr="006B7B0D" w14:paraId="6F89B1B5" w14:textId="77777777" w:rsidTr="003643E7">
        <w:trPr>
          <w:trHeight w:val="63"/>
        </w:trPr>
        <w:tc>
          <w:tcPr>
            <w:tcW w:w="1006" w:type="dxa"/>
            <w:vAlign w:val="center"/>
          </w:tcPr>
          <w:p w14:paraId="55F9E5AB" w14:textId="77777777" w:rsidR="003643E7" w:rsidRPr="006B7B0D" w:rsidRDefault="003643E7" w:rsidP="003643E7">
            <w:r w:rsidRPr="006B7B0D">
              <w:t>14.4.1.3</w:t>
            </w:r>
          </w:p>
        </w:tc>
        <w:tc>
          <w:tcPr>
            <w:tcW w:w="4847" w:type="dxa"/>
            <w:gridSpan w:val="3"/>
            <w:shd w:val="clear" w:color="auto" w:fill="E2EFD9" w:themeFill="accent6" w:themeFillTint="33"/>
            <w:vAlign w:val="center"/>
          </w:tcPr>
          <w:p w14:paraId="6EECB213" w14:textId="77777777" w:rsidR="003643E7" w:rsidRPr="006B7B0D" w:rsidRDefault="003643E7" w:rsidP="003643E7">
            <w:r w:rsidRPr="006B7B0D">
              <w:t>Medium capacity</w:t>
            </w:r>
          </w:p>
        </w:tc>
        <w:tc>
          <w:tcPr>
            <w:tcW w:w="4379" w:type="dxa"/>
            <w:shd w:val="clear" w:color="auto" w:fill="auto"/>
            <w:vAlign w:val="center"/>
          </w:tcPr>
          <w:p w14:paraId="097884C2" w14:textId="77777777" w:rsidR="003643E7" w:rsidRPr="006B7B0D" w:rsidRDefault="003643E7" w:rsidP="003643E7"/>
        </w:tc>
      </w:tr>
      <w:tr w:rsidR="003643E7" w:rsidRPr="006B7B0D" w14:paraId="58F9C04F" w14:textId="77777777" w:rsidTr="003643E7">
        <w:trPr>
          <w:trHeight w:val="63"/>
        </w:trPr>
        <w:tc>
          <w:tcPr>
            <w:tcW w:w="1006" w:type="dxa"/>
            <w:vAlign w:val="center"/>
          </w:tcPr>
          <w:p w14:paraId="1073658B" w14:textId="77777777" w:rsidR="003643E7" w:rsidRPr="006B7B0D" w:rsidRDefault="003643E7" w:rsidP="003643E7">
            <w:r w:rsidRPr="006B7B0D">
              <w:t>14.4.1.4</w:t>
            </w:r>
          </w:p>
        </w:tc>
        <w:tc>
          <w:tcPr>
            <w:tcW w:w="4847" w:type="dxa"/>
            <w:gridSpan w:val="3"/>
            <w:shd w:val="clear" w:color="auto" w:fill="E2EFD9" w:themeFill="accent6" w:themeFillTint="33"/>
            <w:vAlign w:val="center"/>
          </w:tcPr>
          <w:p w14:paraId="360B317B" w14:textId="77777777" w:rsidR="003643E7" w:rsidRPr="006B7B0D" w:rsidRDefault="003643E7" w:rsidP="003643E7">
            <w:r w:rsidRPr="006B7B0D">
              <w:t>High capacity</w:t>
            </w:r>
          </w:p>
        </w:tc>
        <w:tc>
          <w:tcPr>
            <w:tcW w:w="4379" w:type="dxa"/>
            <w:vAlign w:val="center"/>
          </w:tcPr>
          <w:p w14:paraId="6676070F" w14:textId="77777777" w:rsidR="003643E7" w:rsidRPr="006B7B0D" w:rsidRDefault="003643E7" w:rsidP="003643E7"/>
        </w:tc>
      </w:tr>
      <w:tr w:rsidR="003643E7" w:rsidRPr="006B7B0D" w14:paraId="09425841" w14:textId="77777777" w:rsidTr="003643E7">
        <w:trPr>
          <w:trHeight w:val="63"/>
        </w:trPr>
        <w:tc>
          <w:tcPr>
            <w:tcW w:w="1006" w:type="dxa"/>
            <w:vAlign w:val="center"/>
          </w:tcPr>
          <w:p w14:paraId="00538C31" w14:textId="77777777" w:rsidR="003643E7" w:rsidRPr="006B7B0D" w:rsidRDefault="003643E7" w:rsidP="003643E7">
            <w:pPr>
              <w:rPr>
                <w:b/>
                <w:bCs/>
              </w:rPr>
            </w:pPr>
            <w:r w:rsidRPr="006B7B0D">
              <w:rPr>
                <w:b/>
                <w:bCs/>
              </w:rPr>
              <w:t>14.5</w:t>
            </w:r>
          </w:p>
        </w:tc>
        <w:tc>
          <w:tcPr>
            <w:tcW w:w="9226" w:type="dxa"/>
            <w:gridSpan w:val="4"/>
            <w:shd w:val="clear" w:color="auto" w:fill="DEEAF6" w:themeFill="accent5" w:themeFillTint="33"/>
            <w:vAlign w:val="center"/>
          </w:tcPr>
          <w:p w14:paraId="2035E016" w14:textId="77777777" w:rsidR="003643E7" w:rsidRDefault="003643E7" w:rsidP="003643E7">
            <w:pPr>
              <w:rPr>
                <w:b/>
                <w:bCs/>
              </w:rPr>
            </w:pPr>
            <w:r>
              <w:rPr>
                <w:b/>
                <w:bCs/>
              </w:rPr>
              <w:t>Authority number 5</w:t>
            </w:r>
          </w:p>
          <w:p w14:paraId="4DE26CE2" w14:textId="77777777" w:rsidR="003643E7" w:rsidRPr="00C27879" w:rsidRDefault="003643E7" w:rsidP="003643E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3643E7" w:rsidRDefault="003643E7" w:rsidP="003643E7"/>
          <w:p w14:paraId="4CF90BB1" w14:textId="77777777" w:rsidR="003643E7" w:rsidRPr="006B7B0D" w:rsidRDefault="003643E7" w:rsidP="003643E7">
            <w:r w:rsidRPr="006B7B0D">
              <w:t>Name the authority responsible for overseeing implementation and/or enforcement. In the case of EU regulation, limit answers to EU (i.e. supranational) authorities.</w:t>
            </w:r>
          </w:p>
        </w:tc>
      </w:tr>
      <w:tr w:rsidR="003643E7" w:rsidRPr="006B7B0D" w14:paraId="087D6116" w14:textId="77777777" w:rsidTr="003643E7">
        <w:trPr>
          <w:trHeight w:val="533"/>
        </w:trPr>
        <w:tc>
          <w:tcPr>
            <w:tcW w:w="1006" w:type="dxa"/>
            <w:vAlign w:val="center"/>
          </w:tcPr>
          <w:p w14:paraId="51405CA6" w14:textId="77777777" w:rsidR="003643E7" w:rsidRPr="006B7B0D" w:rsidRDefault="003643E7" w:rsidP="003643E7">
            <w:pPr>
              <w:rPr>
                <w:b/>
                <w:bCs/>
              </w:rPr>
            </w:pPr>
          </w:p>
        </w:tc>
        <w:tc>
          <w:tcPr>
            <w:tcW w:w="9226" w:type="dxa"/>
            <w:gridSpan w:val="4"/>
            <w:vAlign w:val="center"/>
          </w:tcPr>
          <w:p w14:paraId="2D2F3E7F" w14:textId="77777777" w:rsidR="003643E7" w:rsidRPr="006B7B0D" w:rsidRDefault="003643E7" w:rsidP="003643E7"/>
        </w:tc>
      </w:tr>
      <w:tr w:rsidR="003643E7" w:rsidRPr="006B7B0D" w14:paraId="357CC0D4" w14:textId="77777777" w:rsidTr="003643E7">
        <w:trPr>
          <w:trHeight w:val="63"/>
        </w:trPr>
        <w:tc>
          <w:tcPr>
            <w:tcW w:w="1006" w:type="dxa"/>
            <w:vAlign w:val="center"/>
          </w:tcPr>
          <w:p w14:paraId="4D023F64" w14:textId="77777777" w:rsidR="003643E7" w:rsidRPr="006B7B0D" w:rsidRDefault="003643E7" w:rsidP="003643E7">
            <w:r w:rsidRPr="006B7B0D">
              <w:lastRenderedPageBreak/>
              <w:t>14.5.1</w:t>
            </w:r>
          </w:p>
        </w:tc>
        <w:tc>
          <w:tcPr>
            <w:tcW w:w="9226" w:type="dxa"/>
            <w:gridSpan w:val="4"/>
            <w:shd w:val="clear" w:color="auto" w:fill="DEEAF6" w:themeFill="accent5" w:themeFillTint="33"/>
            <w:vAlign w:val="center"/>
          </w:tcPr>
          <w:p w14:paraId="6A46B438" w14:textId="77777777" w:rsidR="003643E7" w:rsidRPr="006B7B0D" w:rsidRDefault="003643E7" w:rsidP="003643E7">
            <w:r w:rsidRPr="006B7B0D">
              <w:t>To provide contextual information, indicate the extent to which this authority is perceived as having the capacity to undertake this work. Select the appropriate response using an X.</w:t>
            </w:r>
          </w:p>
        </w:tc>
      </w:tr>
      <w:tr w:rsidR="003643E7" w:rsidRPr="006B7B0D" w14:paraId="4CADB610" w14:textId="77777777" w:rsidTr="003643E7">
        <w:trPr>
          <w:trHeight w:val="63"/>
        </w:trPr>
        <w:tc>
          <w:tcPr>
            <w:tcW w:w="1006" w:type="dxa"/>
            <w:vAlign w:val="center"/>
          </w:tcPr>
          <w:p w14:paraId="0DFE61DB" w14:textId="77777777" w:rsidR="003643E7" w:rsidRPr="006B7B0D" w:rsidRDefault="003643E7" w:rsidP="003643E7">
            <w:r w:rsidRPr="006B7B0D">
              <w:t>14.5.1.1</w:t>
            </w:r>
          </w:p>
        </w:tc>
        <w:tc>
          <w:tcPr>
            <w:tcW w:w="4847" w:type="dxa"/>
            <w:gridSpan w:val="3"/>
            <w:shd w:val="clear" w:color="auto" w:fill="E2EFD9" w:themeFill="accent6" w:themeFillTint="33"/>
            <w:vAlign w:val="center"/>
          </w:tcPr>
          <w:p w14:paraId="72FCC40E" w14:textId="77777777" w:rsidR="003643E7" w:rsidRPr="006B7B0D" w:rsidRDefault="003643E7" w:rsidP="003643E7">
            <w:r w:rsidRPr="006B7B0D">
              <w:t>No capacity</w:t>
            </w:r>
          </w:p>
        </w:tc>
        <w:tc>
          <w:tcPr>
            <w:tcW w:w="4379" w:type="dxa"/>
            <w:shd w:val="clear" w:color="auto" w:fill="auto"/>
            <w:vAlign w:val="center"/>
          </w:tcPr>
          <w:p w14:paraId="65FA4173" w14:textId="77777777" w:rsidR="003643E7" w:rsidRPr="006B7B0D" w:rsidRDefault="003643E7" w:rsidP="003643E7"/>
        </w:tc>
      </w:tr>
      <w:tr w:rsidR="003643E7" w:rsidRPr="006B7B0D" w14:paraId="40A766AA" w14:textId="77777777" w:rsidTr="003643E7">
        <w:trPr>
          <w:trHeight w:val="63"/>
        </w:trPr>
        <w:tc>
          <w:tcPr>
            <w:tcW w:w="1006" w:type="dxa"/>
            <w:vAlign w:val="center"/>
          </w:tcPr>
          <w:p w14:paraId="3F2E631F" w14:textId="77777777" w:rsidR="003643E7" w:rsidRPr="006B7B0D" w:rsidRDefault="003643E7" w:rsidP="003643E7">
            <w:r w:rsidRPr="006B7B0D">
              <w:t>14.5.1.2</w:t>
            </w:r>
          </w:p>
        </w:tc>
        <w:tc>
          <w:tcPr>
            <w:tcW w:w="4847" w:type="dxa"/>
            <w:gridSpan w:val="3"/>
            <w:shd w:val="clear" w:color="auto" w:fill="E2EFD9" w:themeFill="accent6" w:themeFillTint="33"/>
            <w:vAlign w:val="center"/>
          </w:tcPr>
          <w:p w14:paraId="719D77E5" w14:textId="77777777" w:rsidR="003643E7" w:rsidRPr="006B7B0D" w:rsidRDefault="003643E7" w:rsidP="003643E7">
            <w:r w:rsidRPr="006B7B0D">
              <w:t>Low capacity</w:t>
            </w:r>
          </w:p>
        </w:tc>
        <w:tc>
          <w:tcPr>
            <w:tcW w:w="4379" w:type="dxa"/>
            <w:shd w:val="clear" w:color="auto" w:fill="auto"/>
            <w:vAlign w:val="center"/>
          </w:tcPr>
          <w:p w14:paraId="410D9203" w14:textId="77777777" w:rsidR="003643E7" w:rsidRPr="006B7B0D" w:rsidRDefault="003643E7" w:rsidP="003643E7"/>
        </w:tc>
      </w:tr>
      <w:tr w:rsidR="003643E7" w:rsidRPr="006B7B0D" w14:paraId="519F945D" w14:textId="77777777" w:rsidTr="003643E7">
        <w:trPr>
          <w:trHeight w:val="63"/>
        </w:trPr>
        <w:tc>
          <w:tcPr>
            <w:tcW w:w="1006" w:type="dxa"/>
            <w:vAlign w:val="center"/>
          </w:tcPr>
          <w:p w14:paraId="711A5EF9" w14:textId="77777777" w:rsidR="003643E7" w:rsidRPr="006B7B0D" w:rsidRDefault="003643E7" w:rsidP="003643E7">
            <w:r w:rsidRPr="006B7B0D">
              <w:t>14.5.1.3</w:t>
            </w:r>
          </w:p>
        </w:tc>
        <w:tc>
          <w:tcPr>
            <w:tcW w:w="4847" w:type="dxa"/>
            <w:gridSpan w:val="3"/>
            <w:shd w:val="clear" w:color="auto" w:fill="E2EFD9" w:themeFill="accent6" w:themeFillTint="33"/>
            <w:vAlign w:val="center"/>
          </w:tcPr>
          <w:p w14:paraId="1BBA60C8" w14:textId="77777777" w:rsidR="003643E7" w:rsidRPr="006B7B0D" w:rsidRDefault="003643E7" w:rsidP="003643E7">
            <w:r w:rsidRPr="006B7B0D">
              <w:t>Medium capacity</w:t>
            </w:r>
          </w:p>
        </w:tc>
        <w:tc>
          <w:tcPr>
            <w:tcW w:w="4379" w:type="dxa"/>
            <w:shd w:val="clear" w:color="auto" w:fill="auto"/>
            <w:vAlign w:val="center"/>
          </w:tcPr>
          <w:p w14:paraId="581FA8E7" w14:textId="77777777" w:rsidR="003643E7" w:rsidRPr="006B7B0D" w:rsidRDefault="003643E7" w:rsidP="003643E7"/>
        </w:tc>
      </w:tr>
      <w:tr w:rsidR="003643E7" w:rsidRPr="006B7B0D" w14:paraId="17FA048F" w14:textId="77777777" w:rsidTr="003643E7">
        <w:trPr>
          <w:trHeight w:val="63"/>
        </w:trPr>
        <w:tc>
          <w:tcPr>
            <w:tcW w:w="1006" w:type="dxa"/>
            <w:vAlign w:val="center"/>
          </w:tcPr>
          <w:p w14:paraId="720B8395" w14:textId="77777777" w:rsidR="003643E7" w:rsidRPr="006B7B0D" w:rsidRDefault="003643E7" w:rsidP="003643E7">
            <w:r w:rsidRPr="006B7B0D">
              <w:t>14.5.1.4</w:t>
            </w:r>
          </w:p>
        </w:tc>
        <w:tc>
          <w:tcPr>
            <w:tcW w:w="4847" w:type="dxa"/>
            <w:gridSpan w:val="3"/>
            <w:shd w:val="clear" w:color="auto" w:fill="E2EFD9" w:themeFill="accent6" w:themeFillTint="33"/>
            <w:vAlign w:val="center"/>
          </w:tcPr>
          <w:p w14:paraId="3EC3D620" w14:textId="77777777" w:rsidR="003643E7" w:rsidRPr="006B7B0D" w:rsidRDefault="003643E7" w:rsidP="003643E7">
            <w:r w:rsidRPr="006B7B0D">
              <w:t>High capacity</w:t>
            </w:r>
          </w:p>
        </w:tc>
        <w:tc>
          <w:tcPr>
            <w:tcW w:w="4379" w:type="dxa"/>
            <w:vAlign w:val="center"/>
          </w:tcPr>
          <w:p w14:paraId="79FA7226" w14:textId="77777777" w:rsidR="003643E7" w:rsidRPr="006B7B0D" w:rsidRDefault="003643E7" w:rsidP="003643E7"/>
        </w:tc>
      </w:tr>
      <w:tr w:rsidR="003643E7" w14:paraId="5949482C" w14:textId="77777777" w:rsidTr="003643E7">
        <w:trPr>
          <w:trHeight w:val="984"/>
        </w:trPr>
        <w:tc>
          <w:tcPr>
            <w:tcW w:w="1006" w:type="dxa"/>
            <w:vAlign w:val="center"/>
          </w:tcPr>
          <w:p w14:paraId="6D8D92E0" w14:textId="77777777" w:rsidR="003643E7" w:rsidRPr="00BA1D39" w:rsidRDefault="003643E7" w:rsidP="003643E7">
            <w:pPr>
              <w:rPr>
                <w:b/>
                <w:bCs/>
              </w:rPr>
            </w:pPr>
            <w:r w:rsidRPr="00BA1D39">
              <w:rPr>
                <w:b/>
                <w:bCs/>
              </w:rPr>
              <w:t>15</w:t>
            </w:r>
          </w:p>
        </w:tc>
        <w:tc>
          <w:tcPr>
            <w:tcW w:w="9226" w:type="dxa"/>
            <w:gridSpan w:val="4"/>
            <w:shd w:val="clear" w:color="auto" w:fill="DEEAF6" w:themeFill="accent5" w:themeFillTint="33"/>
            <w:vAlign w:val="center"/>
          </w:tcPr>
          <w:p w14:paraId="6B488CAA" w14:textId="77777777" w:rsidR="003643E7" w:rsidRDefault="003643E7" w:rsidP="003643E7">
            <w:r>
              <w:t>If relevant, please provide additional information to clarify the reasoning behind the response to Q14.</w:t>
            </w:r>
          </w:p>
        </w:tc>
      </w:tr>
      <w:tr w:rsidR="003643E7" w14:paraId="50F2DDFC" w14:textId="77777777" w:rsidTr="003643E7">
        <w:trPr>
          <w:trHeight w:val="1020"/>
        </w:trPr>
        <w:tc>
          <w:tcPr>
            <w:tcW w:w="1006" w:type="dxa"/>
            <w:vAlign w:val="center"/>
          </w:tcPr>
          <w:p w14:paraId="6B62A7E8" w14:textId="77777777" w:rsidR="003643E7" w:rsidRDefault="003643E7" w:rsidP="003643E7"/>
        </w:tc>
        <w:tc>
          <w:tcPr>
            <w:tcW w:w="9226" w:type="dxa"/>
            <w:gridSpan w:val="4"/>
            <w:shd w:val="clear" w:color="auto" w:fill="auto"/>
            <w:vAlign w:val="center"/>
          </w:tcPr>
          <w:p w14:paraId="42D06D03" w14:textId="77777777" w:rsidR="003643E7" w:rsidRDefault="003643E7" w:rsidP="003643E7"/>
        </w:tc>
      </w:tr>
      <w:tr w:rsidR="003643E7" w14:paraId="7C1E73C1" w14:textId="77777777" w:rsidTr="003643E7">
        <w:trPr>
          <w:trHeight w:val="800"/>
        </w:trPr>
        <w:tc>
          <w:tcPr>
            <w:tcW w:w="1006" w:type="dxa"/>
            <w:vAlign w:val="center"/>
          </w:tcPr>
          <w:p w14:paraId="103AFAD8" w14:textId="77777777" w:rsidR="003643E7" w:rsidRPr="00BA1D39" w:rsidRDefault="003643E7" w:rsidP="003643E7">
            <w:pPr>
              <w:rPr>
                <w:b/>
                <w:bCs/>
              </w:rPr>
            </w:pPr>
            <w:r w:rsidRPr="00BA1D39">
              <w:rPr>
                <w:b/>
                <w:bCs/>
              </w:rPr>
              <w:t>16</w:t>
            </w:r>
          </w:p>
        </w:tc>
        <w:tc>
          <w:tcPr>
            <w:tcW w:w="9226" w:type="dxa"/>
            <w:gridSpan w:val="4"/>
            <w:shd w:val="clear" w:color="auto" w:fill="DEEAF6" w:themeFill="accent5" w:themeFillTint="33"/>
            <w:vAlign w:val="center"/>
          </w:tcPr>
          <w:p w14:paraId="41B5F255" w14:textId="6FEDF21D" w:rsidR="003643E7" w:rsidRDefault="003643E7" w:rsidP="003643E7">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3643E7" w14:paraId="619A4BF8" w14:textId="77777777" w:rsidTr="003643E7">
        <w:trPr>
          <w:trHeight w:val="57"/>
        </w:trPr>
        <w:tc>
          <w:tcPr>
            <w:tcW w:w="1006" w:type="dxa"/>
            <w:vAlign w:val="center"/>
          </w:tcPr>
          <w:p w14:paraId="374B9AE4" w14:textId="77777777" w:rsidR="003643E7" w:rsidRDefault="003643E7" w:rsidP="003643E7">
            <w:r>
              <w:t>16.1</w:t>
            </w:r>
          </w:p>
        </w:tc>
        <w:tc>
          <w:tcPr>
            <w:tcW w:w="4675" w:type="dxa"/>
            <w:gridSpan w:val="2"/>
            <w:shd w:val="clear" w:color="auto" w:fill="E2EFD9" w:themeFill="accent6" w:themeFillTint="33"/>
            <w:vAlign w:val="center"/>
          </w:tcPr>
          <w:p w14:paraId="6A81E655" w14:textId="77777777" w:rsidR="003643E7" w:rsidRDefault="003643E7" w:rsidP="003643E7">
            <w:r>
              <w:t>Not specified</w:t>
            </w:r>
          </w:p>
        </w:tc>
        <w:tc>
          <w:tcPr>
            <w:tcW w:w="4551" w:type="dxa"/>
            <w:gridSpan w:val="2"/>
            <w:shd w:val="clear" w:color="auto" w:fill="auto"/>
            <w:vAlign w:val="center"/>
          </w:tcPr>
          <w:p w14:paraId="146E2BFD" w14:textId="08128F7B" w:rsidR="003643E7" w:rsidRDefault="00BA4FBE" w:rsidP="003643E7">
            <w:r>
              <w:t>X</w:t>
            </w:r>
          </w:p>
        </w:tc>
      </w:tr>
      <w:tr w:rsidR="003643E7" w14:paraId="461D4D38" w14:textId="77777777" w:rsidTr="003643E7">
        <w:trPr>
          <w:trHeight w:val="57"/>
        </w:trPr>
        <w:tc>
          <w:tcPr>
            <w:tcW w:w="1006" w:type="dxa"/>
            <w:vAlign w:val="center"/>
          </w:tcPr>
          <w:p w14:paraId="776158BC" w14:textId="77777777" w:rsidR="003643E7" w:rsidRDefault="003643E7" w:rsidP="003643E7">
            <w:r>
              <w:t>16.2</w:t>
            </w:r>
          </w:p>
        </w:tc>
        <w:tc>
          <w:tcPr>
            <w:tcW w:w="4675" w:type="dxa"/>
            <w:gridSpan w:val="2"/>
            <w:shd w:val="clear" w:color="auto" w:fill="E2EFD9" w:themeFill="accent6" w:themeFillTint="33"/>
            <w:vAlign w:val="center"/>
          </w:tcPr>
          <w:p w14:paraId="6C9616DC" w14:textId="77777777" w:rsidR="003643E7" w:rsidRDefault="003643E7" w:rsidP="003643E7">
            <w:r>
              <w:t>Yes</w:t>
            </w:r>
          </w:p>
        </w:tc>
        <w:tc>
          <w:tcPr>
            <w:tcW w:w="4551" w:type="dxa"/>
            <w:gridSpan w:val="2"/>
            <w:shd w:val="clear" w:color="auto" w:fill="auto"/>
            <w:vAlign w:val="center"/>
          </w:tcPr>
          <w:p w14:paraId="54F7EBC8" w14:textId="4B172040" w:rsidR="003643E7" w:rsidRDefault="003643E7" w:rsidP="003643E7"/>
        </w:tc>
      </w:tr>
      <w:tr w:rsidR="003643E7" w14:paraId="0763562F" w14:textId="77777777" w:rsidTr="003643E7">
        <w:trPr>
          <w:trHeight w:val="1267"/>
        </w:trPr>
        <w:tc>
          <w:tcPr>
            <w:tcW w:w="1006" w:type="dxa"/>
            <w:vAlign w:val="center"/>
          </w:tcPr>
          <w:p w14:paraId="6D2836F5" w14:textId="77777777" w:rsidR="003643E7" w:rsidRPr="00BA1D39" w:rsidRDefault="003643E7" w:rsidP="003643E7">
            <w:pPr>
              <w:rPr>
                <w:b/>
                <w:bCs/>
              </w:rPr>
            </w:pPr>
            <w:r w:rsidRPr="00BA1D39">
              <w:rPr>
                <w:b/>
                <w:bCs/>
              </w:rPr>
              <w:t>17</w:t>
            </w:r>
          </w:p>
        </w:tc>
        <w:tc>
          <w:tcPr>
            <w:tcW w:w="9226" w:type="dxa"/>
            <w:gridSpan w:val="4"/>
            <w:shd w:val="clear" w:color="auto" w:fill="DEEAF6" w:themeFill="accent5" w:themeFillTint="33"/>
            <w:vAlign w:val="center"/>
          </w:tcPr>
          <w:p w14:paraId="3AD13822" w14:textId="4E9275D6" w:rsidR="003643E7" w:rsidRDefault="003643E7" w:rsidP="003643E7">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3643E7" w:rsidRPr="008017F9" w14:paraId="0F291701" w14:textId="77777777" w:rsidTr="003643E7">
        <w:trPr>
          <w:trHeight w:val="1020"/>
        </w:trPr>
        <w:tc>
          <w:tcPr>
            <w:tcW w:w="1006" w:type="dxa"/>
            <w:vAlign w:val="center"/>
          </w:tcPr>
          <w:p w14:paraId="08EDF6C9" w14:textId="77777777" w:rsidR="003643E7" w:rsidRDefault="003643E7" w:rsidP="003643E7"/>
        </w:tc>
        <w:tc>
          <w:tcPr>
            <w:tcW w:w="9226" w:type="dxa"/>
            <w:gridSpan w:val="4"/>
            <w:shd w:val="clear" w:color="auto" w:fill="auto"/>
            <w:vAlign w:val="center"/>
          </w:tcPr>
          <w:p w14:paraId="2C2128DB" w14:textId="77777777" w:rsidR="003643E7" w:rsidRPr="008017F9" w:rsidRDefault="003643E7" w:rsidP="003643E7">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513D046D" w:rsidR="00CF5268" w:rsidRDefault="00BA4FBE"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2CDFA6E3" w:rsidR="00CF5268" w:rsidRDefault="00BA4FBE"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1B120B6A" w:rsidR="00CF5268" w:rsidRDefault="00BA4FBE"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E4C96C9" w:rsidR="00CF5268" w:rsidRDefault="00BA4FBE"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7B41561D" w:rsidR="00CF5268" w:rsidRDefault="00BA4FBE"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1491801D" w:rsidR="466E435B" w:rsidRDefault="00BA4FBE"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2CEC8977" w:rsidR="00CF5268" w:rsidRDefault="00BA4FBE"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962652A" w:rsidR="466E435B" w:rsidRDefault="00BA4FBE"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1ECFA1F3" w:rsidR="466E435B" w:rsidRDefault="00BA4FBE"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1E84A8C4" w:rsidR="466E435B" w:rsidRDefault="00BA4FBE"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624B3799" w:rsidR="466E435B" w:rsidRDefault="00BA4FBE"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AA0E4F6" w:rsidR="00CF5268" w:rsidRDefault="00BA4FBE"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097C9F4A" w:rsidR="00CF5268" w:rsidRDefault="00BA4FBE"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65C26B31" w:rsidR="00B536E6" w:rsidRDefault="001A1790" w:rsidP="00DD3144">
            <w:r>
              <w:t>X</w:t>
            </w:r>
          </w:p>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3693DC29" w:rsidR="00B536E6" w:rsidRDefault="001A1790"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4AFCF7FC" w:rsidR="00B536E6" w:rsidRDefault="001A1790" w:rsidP="00DD3144">
            <w:r>
              <w:t>X</w:t>
            </w:r>
          </w:p>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16D146B8" w:rsidR="00B536E6" w:rsidRDefault="001A1790" w:rsidP="00DD3144">
            <w:r>
              <w:t>X</w:t>
            </w:r>
          </w:p>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6E971F2C" w:rsidR="00B536E6" w:rsidRDefault="001A1790" w:rsidP="00DD3144">
            <w:r>
              <w:t>X</w:t>
            </w:r>
          </w:p>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592C9BF" w:rsidR="00B536E6" w:rsidRDefault="001A1790" w:rsidP="00DD3144">
            <w:r>
              <w:t>X</w:t>
            </w:r>
          </w:p>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6171F06D" w:rsidR="00B536E6" w:rsidRDefault="001A1790"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1B529A7A" w:rsidR="00B536E6" w:rsidRDefault="001A1790" w:rsidP="00DD3144">
            <w:r>
              <w:t>X</w:t>
            </w:r>
          </w:p>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6B217623" w:rsidR="00B536E6" w:rsidRDefault="001A1790"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7DBE162C" w:rsidR="00B536E6" w:rsidRDefault="001A1790"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006580C3" w:rsidR="00B536E6" w:rsidRDefault="001A1790"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5109662C" w:rsidR="00B536E6" w:rsidRDefault="001A1790"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70A17BB3" w:rsidR="00B536E6" w:rsidRDefault="001A1790"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7E1388D2" w:rsidR="00B536E6" w:rsidRDefault="001A1790"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E74D7CD" w:rsidR="00B536E6" w:rsidRDefault="001A1790"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7387A285" w:rsidR="00B536E6" w:rsidRDefault="001A1790"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3572BA5C" w:rsidR="00B536E6" w:rsidRDefault="001A1790"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0D642096" w:rsidR="00B536E6" w:rsidRDefault="001A1790"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5542C0B4" w:rsidR="00B536E6" w:rsidRDefault="001A1790"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7CE7ABA7" w:rsidR="00B536E6" w:rsidRDefault="001A1790"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5EB125F2" w:rsidR="00B536E6" w:rsidRDefault="001A1790"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4D098D8E" w:rsidR="00B536E6" w:rsidRDefault="001A1790"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2EA23A1A" w:rsidR="00524D54" w:rsidRPr="003577A4" w:rsidRDefault="001A1790" w:rsidP="00DD3144">
            <w:r>
              <w:t>X (based on the sector and energy consumption volume (</w:t>
            </w:r>
            <w:r w:rsidRPr="001A1790">
              <w:t>T</w:t>
            </w:r>
            <w:r>
              <w:t>OE))</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04A9510C" w:rsidR="00576ED8" w:rsidRDefault="001A1790"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125FEA39"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6E96DFA5" w:rsidR="00911F20" w:rsidRDefault="001A1790"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2D0EB62D" w:rsidR="00CB1649" w:rsidRPr="00FA0CF8" w:rsidRDefault="001A1790"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286FB24B" w:rsidR="008063B5" w:rsidRDefault="001A1790"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20414165" w:rsidR="00042406" w:rsidRDefault="002351D5" w:rsidP="00DD3144">
            <w:r>
              <w:t>X</w:t>
            </w:r>
          </w:p>
        </w:tc>
        <w:tc>
          <w:tcPr>
            <w:tcW w:w="1890" w:type="dxa"/>
            <w:vAlign w:val="center"/>
          </w:tcPr>
          <w:p w14:paraId="0D7B8554" w14:textId="77777777"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02768035" w:rsidR="00042406" w:rsidRDefault="002351D5" w:rsidP="00DD3144">
            <w:r>
              <w:t>X</w:t>
            </w:r>
          </w:p>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172133CB" w:rsidR="00042406" w:rsidRDefault="002351D5" w:rsidP="00DD3144">
            <w:r>
              <w:t>X</w:t>
            </w:r>
          </w:p>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6FCCB19C" w:rsidR="00042406" w:rsidRDefault="002351D5" w:rsidP="00DD3144">
            <w:r>
              <w:t>X</w:t>
            </w:r>
          </w:p>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47C77DD7" w:rsidR="00042406" w:rsidRDefault="002351D5" w:rsidP="00DD3144">
            <w:r>
              <w:t>X</w:t>
            </w:r>
          </w:p>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4B336A76" w:rsidR="00042406" w:rsidRDefault="002351D5" w:rsidP="00DD3144">
            <w:r>
              <w:t>X</w:t>
            </w:r>
          </w:p>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0E88040A" w:rsidR="00042406" w:rsidRDefault="002351D5" w:rsidP="00DD3144">
            <w:r>
              <w:t>X</w:t>
            </w:r>
          </w:p>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14E8FFA1" w:rsidR="00931F08" w:rsidRDefault="002351D5" w:rsidP="00DD3144">
            <w:r>
              <w:t>No</w:t>
            </w:r>
          </w:p>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573CB19" w:rsidR="00B0479E" w:rsidRDefault="002351D5" w:rsidP="00DD3144">
            <w:pPr>
              <w:rPr>
                <w:rFonts w:ascii="Calibri" w:hAnsi="Calibri" w:cs="Calibri"/>
              </w:rPr>
            </w:pPr>
            <w:r>
              <w:rPr>
                <w:rFonts w:ascii="Calibri" w:hAnsi="Calibri" w:cs="Calibri"/>
              </w:rPr>
              <w:t>X</w:t>
            </w: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06435441" w:rsidR="00B0479E" w:rsidRDefault="002351D5" w:rsidP="00DD3144">
            <w:pPr>
              <w:rPr>
                <w:rFonts w:ascii="Calibri" w:hAnsi="Calibri" w:cs="Calibri"/>
              </w:rPr>
            </w:pPr>
            <w:r>
              <w:rPr>
                <w:rFonts w:ascii="Calibri" w:hAnsi="Calibri" w:cs="Calibri"/>
              </w:rPr>
              <w:t>X</w:t>
            </w:r>
          </w:p>
        </w:tc>
      </w:tr>
      <w:tr w:rsidR="00B0479E" w14:paraId="63E6F324" w14:textId="77777777" w:rsidTr="73BB8A85">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6003F0BE" w:rsidR="00B0479E" w:rsidRDefault="002351D5" w:rsidP="00DD3144">
            <w:pPr>
              <w:rPr>
                <w:rFonts w:ascii="Calibri" w:hAnsi="Calibri" w:cs="Calibri"/>
              </w:rPr>
            </w:pPr>
            <w:r>
              <w:rPr>
                <w:rFonts w:ascii="Calibri" w:hAnsi="Calibri" w:cs="Calibri"/>
              </w:rPr>
              <w:t>X</w:t>
            </w: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711ADC38"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2465D14A"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2E7F5678" w:rsidR="00B0479E" w:rsidRDefault="002351D5" w:rsidP="00DD3144">
            <w:r>
              <w:t>X</w:t>
            </w:r>
          </w:p>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624F276" w:rsidR="00EC42A1" w:rsidRDefault="002351D5" w:rsidP="00DD3144">
            <w:r>
              <w:t>X</w:t>
            </w:r>
          </w:p>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327693E7" w:rsidR="00EC42A1" w:rsidRDefault="002351D5" w:rsidP="00DD3144">
            <w:r>
              <w:t>X</w:t>
            </w:r>
          </w:p>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A14C223" w:rsidR="00EC42A1" w:rsidRDefault="002351D5" w:rsidP="00DD3144">
            <w:r>
              <w:t>X</w:t>
            </w:r>
          </w:p>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59687B8D" w:rsidR="00484663" w:rsidRDefault="002351D5" w:rsidP="00DD3144">
            <w:r>
              <w:t>X</w:t>
            </w:r>
          </w:p>
        </w:tc>
      </w:tr>
      <w:tr w:rsidR="00484663" w14:paraId="24BE2638" w14:textId="77777777" w:rsidTr="73BB8A85">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73BB8A85">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73BB8A85">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1858AAF7" w:rsidR="00484663" w:rsidRDefault="002351D5" w:rsidP="00DD3144">
            <w:r>
              <w:t>X</w:t>
            </w:r>
          </w:p>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1CA377EF" w:rsidR="00484663" w:rsidRDefault="002351D5" w:rsidP="00DD3144">
            <w:r>
              <w:t>X</w:t>
            </w:r>
          </w:p>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463CDA20" w:rsidR="00484663" w:rsidRDefault="002351D5" w:rsidP="00DD3144">
            <w:r>
              <w:t>X</w:t>
            </w:r>
          </w:p>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100048B3" w:rsidR="00484663" w:rsidRDefault="002351D5" w:rsidP="00DD3144">
            <w:r>
              <w:t>N/A</w:t>
            </w:r>
          </w:p>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42566779" w:rsidR="00484663" w:rsidRDefault="002351D5" w:rsidP="00DD3144">
            <w:r>
              <w:t>N/A</w:t>
            </w:r>
          </w:p>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6BE3980F" w:rsidR="00484663" w:rsidRDefault="002351D5" w:rsidP="00DD3144">
            <w:r>
              <w:t>N/A</w:t>
            </w:r>
          </w:p>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675829E4" w:rsidR="00484663" w:rsidRDefault="002351D5" w:rsidP="00DD3144">
            <w:r>
              <w:t>N/A</w:t>
            </w:r>
          </w:p>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1F247646" w:rsidR="00484663" w:rsidRDefault="002351D5" w:rsidP="00DD3144">
            <w:r>
              <w:t>N/A</w:t>
            </w:r>
          </w:p>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55EBDB9D" w:rsidR="00484663" w:rsidRDefault="002351D5" w:rsidP="00DD3144">
            <w:r>
              <w:t>N/A</w:t>
            </w:r>
          </w:p>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830FB97" w:rsidR="00484663" w:rsidRDefault="002351D5" w:rsidP="00DD3144">
            <w:r>
              <w:t>N/A</w:t>
            </w:r>
          </w:p>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99A3590" w:rsidR="00484663" w:rsidRDefault="002351D5" w:rsidP="00DD3144">
            <w:r>
              <w:t>N/A</w:t>
            </w:r>
          </w:p>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51C94B3A" w:rsidR="00484663" w:rsidRDefault="002351D5" w:rsidP="00DD3144">
            <w:r>
              <w:t>N/A</w:t>
            </w:r>
          </w:p>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1DF4E200" w:rsidR="00484663" w:rsidRDefault="002351D5" w:rsidP="00DD3144">
            <w:r>
              <w:t>N/A</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568ED737" w:rsidR="00DA416F" w:rsidRPr="00DD3144" w:rsidRDefault="002351D5"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40E3422E" w:rsidR="00DA416F" w:rsidRPr="00DD3144" w:rsidRDefault="002351D5"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696EB972" w:rsidR="00DA416F" w:rsidRPr="00DD3144" w:rsidRDefault="002351D5"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57CD4957" w:rsidR="00DA416F" w:rsidRPr="00DD3144" w:rsidRDefault="002351D5"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9838344" w:rsidR="00DA416F" w:rsidRPr="00DD3144" w:rsidRDefault="002351D5"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454FC0CA" w:rsidR="00DA416F" w:rsidRPr="00DD3144" w:rsidRDefault="002351D5"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1FA3CD3E" w:rsidR="00DA416F" w:rsidRPr="00DD3144" w:rsidRDefault="002351D5"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6A057E6A" w:rsidR="00DA416F" w:rsidRPr="00DD3144" w:rsidRDefault="002351D5"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6FCF9FDE" w:rsidR="00DA416F" w:rsidRPr="00DD3144" w:rsidRDefault="002351D5"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0B34EF0E" w:rsidR="00DA416F" w:rsidRPr="00DD3144" w:rsidRDefault="002351D5"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08C392AD" w:rsidR="00DA416F" w:rsidRPr="00DD3144" w:rsidRDefault="002351D5"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51DEBF3A" w:rsidR="00DA416F" w:rsidRPr="00DD3144" w:rsidRDefault="002351D5"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695AFFBD" w:rsidR="00DA416F" w:rsidRPr="00DD3144" w:rsidRDefault="002351D5"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6311F689" w:rsidR="00DA416F" w:rsidRPr="00DD3144" w:rsidRDefault="002351D5"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6C7182BD" w:rsidR="004B1F6B" w:rsidRPr="00DD3144" w:rsidRDefault="002351D5" w:rsidP="00DD3144">
            <w:pPr>
              <w:rPr>
                <w:rFonts w:ascii="Calibri" w:hAnsi="Calibri" w:cs="Calibri"/>
              </w:rPr>
            </w:pPr>
            <w:r>
              <w:rPr>
                <w:rFonts w:ascii="Calibri" w:hAnsi="Calibri" w:cs="Calibri"/>
              </w:rPr>
              <w:t>N/A</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1F58B463" w:rsidR="004B1F6B" w:rsidRPr="00DD3144" w:rsidRDefault="002351D5" w:rsidP="00DD3144">
            <w:pPr>
              <w:keepNext/>
              <w:rPr>
                <w:rFonts w:ascii="Calibri" w:hAnsi="Calibri" w:cs="Calibri"/>
              </w:rPr>
            </w:pPr>
            <w:r>
              <w:rPr>
                <w:rFonts w:ascii="Calibri" w:hAnsi="Calibri" w:cs="Calibri"/>
              </w:rPr>
              <w:t>N/A</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290D062B" w:rsidR="002F0752" w:rsidRPr="00CF2E7C" w:rsidRDefault="002351D5"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3B26F0B" w:rsidR="002F0752" w:rsidRPr="00CF2E7C" w:rsidRDefault="002351D5"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1F5AE785" w:rsidR="002F0752" w:rsidRPr="00CF2E7C" w:rsidRDefault="002351D5"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D7089CB" w:rsidR="002F0752" w:rsidRPr="00CF2E7C" w:rsidRDefault="002351D5"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61631E97" w:rsidR="002F0752" w:rsidRPr="00CF2E7C" w:rsidRDefault="002351D5"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32996BC9" w:rsidR="002F0752" w:rsidRPr="00CF2E7C" w:rsidRDefault="002351D5"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42C8CB32" w:rsidR="002F0752" w:rsidRPr="00CF2E7C" w:rsidRDefault="002351D5"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19B060A2" w:rsidR="002F0752" w:rsidRPr="00CF2E7C" w:rsidRDefault="002351D5"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1E77DFF3" w:rsidR="002F0752" w:rsidRPr="00CF2E7C" w:rsidRDefault="002351D5"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D7307C" w:rsidR="002F0752" w:rsidRPr="00CF2E7C" w:rsidRDefault="002351D5"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156C02A1" w:rsidR="002F0752" w:rsidRPr="00CF2E7C" w:rsidRDefault="002351D5"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6BAD9E72" w:rsidR="002F0752" w:rsidRPr="00CF2E7C" w:rsidRDefault="002351D5"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EA471F2" w:rsidR="002F0752" w:rsidRPr="00CF2E7C" w:rsidRDefault="002351D5"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351D5" w:rsidRPr="00CF2E7C" w14:paraId="6EA5556D" w14:textId="77777777" w:rsidTr="00CF2E7C">
        <w:trPr>
          <w:trHeight w:val="22"/>
        </w:trPr>
        <w:tc>
          <w:tcPr>
            <w:tcW w:w="1066" w:type="dxa"/>
            <w:vAlign w:val="center"/>
          </w:tcPr>
          <w:p w14:paraId="5CE382C3" w14:textId="77777777" w:rsidR="002351D5" w:rsidRPr="00CF2E7C" w:rsidRDefault="002351D5" w:rsidP="002351D5">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351D5" w:rsidRPr="00CF2E7C" w:rsidRDefault="002351D5" w:rsidP="002351D5">
            <w:pPr>
              <w:rPr>
                <w:rFonts w:ascii="Calibri" w:hAnsi="Calibri" w:cs="Calibri"/>
              </w:rPr>
            </w:pPr>
            <w:r w:rsidRPr="00CF2E7C">
              <w:rPr>
                <w:rFonts w:ascii="Calibri" w:hAnsi="Calibri" w:cs="Calibri"/>
              </w:rPr>
              <w:t>Agriculture, forestry, and fishing</w:t>
            </w:r>
          </w:p>
        </w:tc>
        <w:tc>
          <w:tcPr>
            <w:tcW w:w="1482" w:type="dxa"/>
            <w:vAlign w:val="center"/>
          </w:tcPr>
          <w:p w14:paraId="1EA79F00" w14:textId="7C75F24A" w:rsidR="002351D5" w:rsidRPr="00CF2E7C" w:rsidRDefault="002351D5" w:rsidP="002351D5">
            <w:pPr>
              <w:rPr>
                <w:rFonts w:ascii="Calibri" w:hAnsi="Calibri" w:cs="Calibri"/>
              </w:rPr>
            </w:pPr>
            <w:r>
              <w:t>X</w:t>
            </w:r>
          </w:p>
        </w:tc>
        <w:tc>
          <w:tcPr>
            <w:tcW w:w="1482" w:type="dxa"/>
            <w:vAlign w:val="center"/>
          </w:tcPr>
          <w:p w14:paraId="1F8B96D9" w14:textId="77777777" w:rsidR="002351D5" w:rsidRPr="00CF2E7C" w:rsidRDefault="002351D5" w:rsidP="002351D5">
            <w:pPr>
              <w:rPr>
                <w:rFonts w:ascii="Calibri" w:hAnsi="Calibri" w:cs="Calibri"/>
              </w:rPr>
            </w:pPr>
          </w:p>
        </w:tc>
        <w:tc>
          <w:tcPr>
            <w:tcW w:w="1483" w:type="dxa"/>
            <w:vAlign w:val="center"/>
          </w:tcPr>
          <w:p w14:paraId="4926C020" w14:textId="77777777" w:rsidR="002351D5" w:rsidRPr="00CF2E7C" w:rsidRDefault="002351D5" w:rsidP="002351D5">
            <w:pPr>
              <w:rPr>
                <w:rFonts w:ascii="Calibri" w:hAnsi="Calibri" w:cs="Calibri"/>
              </w:rPr>
            </w:pPr>
          </w:p>
        </w:tc>
      </w:tr>
      <w:tr w:rsidR="002351D5" w:rsidRPr="00CF2E7C" w14:paraId="03E4FFD1" w14:textId="77777777" w:rsidTr="00CF2E7C">
        <w:trPr>
          <w:trHeight w:val="22"/>
        </w:trPr>
        <w:tc>
          <w:tcPr>
            <w:tcW w:w="1066" w:type="dxa"/>
            <w:vAlign w:val="center"/>
          </w:tcPr>
          <w:p w14:paraId="57CB3394" w14:textId="77777777" w:rsidR="002351D5" w:rsidRPr="00CF2E7C" w:rsidRDefault="002351D5" w:rsidP="002351D5">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351D5" w:rsidRPr="00CF2E7C" w:rsidRDefault="002351D5" w:rsidP="002351D5">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351D5" w:rsidRPr="00CF2E7C" w:rsidRDefault="002351D5" w:rsidP="002351D5">
            <w:pPr>
              <w:rPr>
                <w:rFonts w:ascii="Calibri" w:hAnsi="Calibri" w:cs="Calibri"/>
              </w:rPr>
            </w:pPr>
          </w:p>
        </w:tc>
        <w:tc>
          <w:tcPr>
            <w:tcW w:w="1482" w:type="dxa"/>
            <w:vAlign w:val="center"/>
          </w:tcPr>
          <w:p w14:paraId="091AFCE4" w14:textId="77777777" w:rsidR="002351D5" w:rsidRPr="00CF2E7C" w:rsidRDefault="002351D5" w:rsidP="002351D5">
            <w:pPr>
              <w:rPr>
                <w:rFonts w:ascii="Calibri" w:hAnsi="Calibri" w:cs="Calibri"/>
              </w:rPr>
            </w:pPr>
          </w:p>
        </w:tc>
        <w:tc>
          <w:tcPr>
            <w:tcW w:w="1483" w:type="dxa"/>
            <w:vAlign w:val="center"/>
          </w:tcPr>
          <w:p w14:paraId="6B645A31" w14:textId="53DCFDA3" w:rsidR="002351D5" w:rsidRPr="00CF2E7C" w:rsidRDefault="002351D5" w:rsidP="002351D5">
            <w:pPr>
              <w:rPr>
                <w:rFonts w:ascii="Calibri" w:hAnsi="Calibri" w:cs="Calibri"/>
              </w:rPr>
            </w:pPr>
            <w:r>
              <w:t>X</w:t>
            </w:r>
          </w:p>
        </w:tc>
      </w:tr>
      <w:tr w:rsidR="002351D5" w:rsidRPr="00CF2E7C" w14:paraId="47A7FCAD" w14:textId="77777777" w:rsidTr="00CF2E7C">
        <w:trPr>
          <w:trHeight w:val="22"/>
        </w:trPr>
        <w:tc>
          <w:tcPr>
            <w:tcW w:w="1066" w:type="dxa"/>
            <w:vAlign w:val="center"/>
          </w:tcPr>
          <w:p w14:paraId="0336ABB4" w14:textId="77777777" w:rsidR="002351D5" w:rsidRPr="00CF2E7C" w:rsidRDefault="002351D5" w:rsidP="002351D5">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351D5" w:rsidRPr="00CF2E7C" w:rsidRDefault="002351D5" w:rsidP="002351D5">
            <w:pPr>
              <w:rPr>
                <w:rFonts w:ascii="Calibri" w:hAnsi="Calibri" w:cs="Calibri"/>
              </w:rPr>
            </w:pPr>
            <w:r w:rsidRPr="00CF2E7C">
              <w:rPr>
                <w:rFonts w:ascii="Calibri" w:hAnsi="Calibri" w:cs="Calibri"/>
              </w:rPr>
              <w:t>Manufacturing</w:t>
            </w:r>
          </w:p>
        </w:tc>
        <w:tc>
          <w:tcPr>
            <w:tcW w:w="1482" w:type="dxa"/>
            <w:vAlign w:val="center"/>
          </w:tcPr>
          <w:p w14:paraId="520603F0" w14:textId="5FFB40B0" w:rsidR="002351D5" w:rsidRPr="00CF2E7C" w:rsidRDefault="002351D5" w:rsidP="002351D5">
            <w:pPr>
              <w:rPr>
                <w:rFonts w:ascii="Calibri" w:hAnsi="Calibri" w:cs="Calibri"/>
              </w:rPr>
            </w:pPr>
            <w:r>
              <w:t>X</w:t>
            </w:r>
          </w:p>
        </w:tc>
        <w:tc>
          <w:tcPr>
            <w:tcW w:w="1482" w:type="dxa"/>
            <w:vAlign w:val="center"/>
          </w:tcPr>
          <w:p w14:paraId="4BD1DD89" w14:textId="77777777" w:rsidR="002351D5" w:rsidRPr="00CF2E7C" w:rsidRDefault="002351D5" w:rsidP="002351D5">
            <w:pPr>
              <w:rPr>
                <w:rFonts w:ascii="Calibri" w:hAnsi="Calibri" w:cs="Calibri"/>
              </w:rPr>
            </w:pPr>
          </w:p>
        </w:tc>
        <w:tc>
          <w:tcPr>
            <w:tcW w:w="1483" w:type="dxa"/>
            <w:vAlign w:val="center"/>
          </w:tcPr>
          <w:p w14:paraId="4D2CB852" w14:textId="77777777" w:rsidR="002351D5" w:rsidRPr="00CF2E7C" w:rsidRDefault="002351D5" w:rsidP="002351D5">
            <w:pPr>
              <w:rPr>
                <w:rFonts w:ascii="Calibri" w:hAnsi="Calibri" w:cs="Calibri"/>
              </w:rPr>
            </w:pPr>
          </w:p>
        </w:tc>
      </w:tr>
      <w:tr w:rsidR="002351D5" w:rsidRPr="00CF2E7C" w14:paraId="6974ED21" w14:textId="77777777" w:rsidTr="00CF2E7C">
        <w:trPr>
          <w:trHeight w:val="22"/>
        </w:trPr>
        <w:tc>
          <w:tcPr>
            <w:tcW w:w="1066" w:type="dxa"/>
            <w:vAlign w:val="center"/>
          </w:tcPr>
          <w:p w14:paraId="12955F5A" w14:textId="77777777" w:rsidR="002351D5" w:rsidRPr="00CF2E7C" w:rsidRDefault="002351D5" w:rsidP="002351D5">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351D5" w:rsidRPr="00CF2E7C" w:rsidRDefault="002351D5" w:rsidP="002351D5">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44ED7E0C" w:rsidR="002351D5" w:rsidRPr="00CF2E7C" w:rsidRDefault="002351D5" w:rsidP="002351D5">
            <w:pPr>
              <w:rPr>
                <w:rFonts w:ascii="Calibri" w:hAnsi="Calibri" w:cs="Calibri"/>
              </w:rPr>
            </w:pPr>
            <w:r>
              <w:t>X</w:t>
            </w:r>
          </w:p>
        </w:tc>
        <w:tc>
          <w:tcPr>
            <w:tcW w:w="1482" w:type="dxa"/>
            <w:vAlign w:val="center"/>
          </w:tcPr>
          <w:p w14:paraId="70224B4D" w14:textId="77777777" w:rsidR="002351D5" w:rsidRPr="00CF2E7C" w:rsidRDefault="002351D5" w:rsidP="002351D5">
            <w:pPr>
              <w:rPr>
                <w:rFonts w:ascii="Calibri" w:hAnsi="Calibri" w:cs="Calibri"/>
              </w:rPr>
            </w:pPr>
          </w:p>
        </w:tc>
        <w:tc>
          <w:tcPr>
            <w:tcW w:w="1483" w:type="dxa"/>
            <w:vAlign w:val="center"/>
          </w:tcPr>
          <w:p w14:paraId="6EAFCDBE" w14:textId="77777777" w:rsidR="002351D5" w:rsidRPr="00CF2E7C" w:rsidRDefault="002351D5" w:rsidP="002351D5">
            <w:pPr>
              <w:rPr>
                <w:rFonts w:ascii="Calibri" w:hAnsi="Calibri" w:cs="Calibri"/>
              </w:rPr>
            </w:pPr>
          </w:p>
        </w:tc>
      </w:tr>
      <w:tr w:rsidR="002351D5" w:rsidRPr="00CF2E7C" w14:paraId="24130851" w14:textId="77777777" w:rsidTr="00CF2E7C">
        <w:trPr>
          <w:trHeight w:val="22"/>
        </w:trPr>
        <w:tc>
          <w:tcPr>
            <w:tcW w:w="1066" w:type="dxa"/>
            <w:vAlign w:val="center"/>
          </w:tcPr>
          <w:p w14:paraId="45B9F59C" w14:textId="77777777" w:rsidR="002351D5" w:rsidRPr="00CF2E7C" w:rsidRDefault="002351D5" w:rsidP="002351D5">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351D5" w:rsidRPr="00CF2E7C" w:rsidRDefault="002351D5" w:rsidP="002351D5">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66097197" w:rsidR="002351D5" w:rsidRPr="00CF2E7C" w:rsidRDefault="002351D5" w:rsidP="002351D5">
            <w:pPr>
              <w:rPr>
                <w:rFonts w:ascii="Calibri" w:hAnsi="Calibri" w:cs="Calibri"/>
              </w:rPr>
            </w:pPr>
            <w:r>
              <w:t>X</w:t>
            </w:r>
          </w:p>
        </w:tc>
        <w:tc>
          <w:tcPr>
            <w:tcW w:w="1482" w:type="dxa"/>
            <w:vAlign w:val="center"/>
          </w:tcPr>
          <w:p w14:paraId="5B168129" w14:textId="77777777" w:rsidR="002351D5" w:rsidRPr="00CF2E7C" w:rsidRDefault="002351D5" w:rsidP="002351D5">
            <w:pPr>
              <w:rPr>
                <w:rFonts w:ascii="Calibri" w:hAnsi="Calibri" w:cs="Calibri"/>
              </w:rPr>
            </w:pPr>
          </w:p>
        </w:tc>
        <w:tc>
          <w:tcPr>
            <w:tcW w:w="1483" w:type="dxa"/>
            <w:vAlign w:val="center"/>
          </w:tcPr>
          <w:p w14:paraId="0965DE6F" w14:textId="77777777" w:rsidR="002351D5" w:rsidRPr="00CF2E7C" w:rsidRDefault="002351D5" w:rsidP="002351D5">
            <w:pPr>
              <w:rPr>
                <w:rFonts w:ascii="Calibri" w:hAnsi="Calibri" w:cs="Calibri"/>
              </w:rPr>
            </w:pPr>
          </w:p>
        </w:tc>
      </w:tr>
      <w:tr w:rsidR="002351D5" w:rsidRPr="00CF2E7C" w14:paraId="0494F2F4" w14:textId="77777777" w:rsidTr="00CF2E7C">
        <w:trPr>
          <w:trHeight w:val="22"/>
        </w:trPr>
        <w:tc>
          <w:tcPr>
            <w:tcW w:w="1066" w:type="dxa"/>
            <w:vAlign w:val="center"/>
          </w:tcPr>
          <w:p w14:paraId="0932C38D" w14:textId="77777777" w:rsidR="002351D5" w:rsidRPr="00CF2E7C" w:rsidRDefault="002351D5" w:rsidP="002351D5">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351D5" w:rsidRPr="00CF2E7C" w:rsidRDefault="002351D5" w:rsidP="002351D5">
            <w:pPr>
              <w:rPr>
                <w:rFonts w:ascii="Calibri" w:hAnsi="Calibri" w:cs="Calibri"/>
              </w:rPr>
            </w:pPr>
            <w:r w:rsidRPr="00CF2E7C">
              <w:rPr>
                <w:rFonts w:ascii="Calibri" w:hAnsi="Calibri" w:cs="Calibri"/>
              </w:rPr>
              <w:t>Construction</w:t>
            </w:r>
          </w:p>
        </w:tc>
        <w:tc>
          <w:tcPr>
            <w:tcW w:w="1482" w:type="dxa"/>
            <w:vAlign w:val="center"/>
          </w:tcPr>
          <w:p w14:paraId="2C03A078" w14:textId="1357A8E4" w:rsidR="002351D5" w:rsidRPr="00CF2E7C" w:rsidRDefault="002351D5" w:rsidP="002351D5">
            <w:pPr>
              <w:rPr>
                <w:rFonts w:ascii="Calibri" w:hAnsi="Calibri" w:cs="Calibri"/>
              </w:rPr>
            </w:pPr>
            <w:r>
              <w:t>X</w:t>
            </w:r>
          </w:p>
        </w:tc>
        <w:tc>
          <w:tcPr>
            <w:tcW w:w="1482" w:type="dxa"/>
            <w:vAlign w:val="center"/>
          </w:tcPr>
          <w:p w14:paraId="222FDAC3" w14:textId="77777777" w:rsidR="002351D5" w:rsidRPr="00CF2E7C" w:rsidRDefault="002351D5" w:rsidP="002351D5">
            <w:pPr>
              <w:rPr>
                <w:rFonts w:ascii="Calibri" w:hAnsi="Calibri" w:cs="Calibri"/>
              </w:rPr>
            </w:pPr>
          </w:p>
        </w:tc>
        <w:tc>
          <w:tcPr>
            <w:tcW w:w="1483" w:type="dxa"/>
            <w:vAlign w:val="center"/>
          </w:tcPr>
          <w:p w14:paraId="20E8230A" w14:textId="77777777" w:rsidR="002351D5" w:rsidRPr="00CF2E7C" w:rsidRDefault="002351D5" w:rsidP="002351D5">
            <w:pPr>
              <w:rPr>
                <w:rFonts w:ascii="Calibri" w:hAnsi="Calibri" w:cs="Calibri"/>
              </w:rPr>
            </w:pPr>
          </w:p>
        </w:tc>
      </w:tr>
      <w:tr w:rsidR="002351D5" w:rsidRPr="00CF2E7C" w14:paraId="48B13735" w14:textId="77777777" w:rsidTr="00CF2E7C">
        <w:trPr>
          <w:trHeight w:val="300"/>
        </w:trPr>
        <w:tc>
          <w:tcPr>
            <w:tcW w:w="1066" w:type="dxa"/>
            <w:vAlign w:val="center"/>
          </w:tcPr>
          <w:p w14:paraId="61393695" w14:textId="77777777" w:rsidR="002351D5" w:rsidRPr="00CF2E7C" w:rsidRDefault="002351D5" w:rsidP="002351D5">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351D5" w:rsidRPr="00CF2E7C" w:rsidRDefault="002351D5" w:rsidP="002351D5">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351D5" w:rsidRPr="00CF2E7C" w:rsidRDefault="002351D5" w:rsidP="002351D5">
            <w:pPr>
              <w:rPr>
                <w:rFonts w:ascii="Calibri" w:hAnsi="Calibri" w:cs="Calibri"/>
              </w:rPr>
            </w:pPr>
          </w:p>
        </w:tc>
        <w:tc>
          <w:tcPr>
            <w:tcW w:w="1482" w:type="dxa"/>
            <w:vAlign w:val="center"/>
          </w:tcPr>
          <w:p w14:paraId="47BBF919" w14:textId="77777777" w:rsidR="002351D5" w:rsidRPr="00CF2E7C" w:rsidRDefault="002351D5" w:rsidP="002351D5">
            <w:pPr>
              <w:rPr>
                <w:rFonts w:ascii="Calibri" w:hAnsi="Calibri" w:cs="Calibri"/>
              </w:rPr>
            </w:pPr>
          </w:p>
        </w:tc>
        <w:tc>
          <w:tcPr>
            <w:tcW w:w="1483" w:type="dxa"/>
            <w:vAlign w:val="center"/>
          </w:tcPr>
          <w:p w14:paraId="115017E4" w14:textId="24F6F00C" w:rsidR="002351D5" w:rsidRPr="00CF2E7C" w:rsidRDefault="002351D5" w:rsidP="002351D5">
            <w:pPr>
              <w:rPr>
                <w:rFonts w:ascii="Calibri" w:hAnsi="Calibri" w:cs="Calibri"/>
              </w:rPr>
            </w:pPr>
            <w:r>
              <w:t>X</w:t>
            </w:r>
          </w:p>
        </w:tc>
      </w:tr>
      <w:tr w:rsidR="002351D5" w:rsidRPr="00CF2E7C" w14:paraId="3AF1FC8A" w14:textId="77777777" w:rsidTr="00CF2E7C">
        <w:trPr>
          <w:trHeight w:val="22"/>
        </w:trPr>
        <w:tc>
          <w:tcPr>
            <w:tcW w:w="1066" w:type="dxa"/>
            <w:vAlign w:val="center"/>
          </w:tcPr>
          <w:p w14:paraId="519FBAA1" w14:textId="77777777" w:rsidR="002351D5" w:rsidRPr="00CF2E7C" w:rsidRDefault="002351D5" w:rsidP="002351D5">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351D5" w:rsidRPr="00CF2E7C" w:rsidRDefault="002351D5" w:rsidP="002351D5">
            <w:pPr>
              <w:rPr>
                <w:rFonts w:ascii="Calibri" w:hAnsi="Calibri" w:cs="Calibri"/>
              </w:rPr>
            </w:pPr>
            <w:r w:rsidRPr="00CF2E7C">
              <w:rPr>
                <w:rFonts w:ascii="Calibri" w:hAnsi="Calibri" w:cs="Calibri"/>
              </w:rPr>
              <w:t>Transportation and storage</w:t>
            </w:r>
          </w:p>
        </w:tc>
        <w:tc>
          <w:tcPr>
            <w:tcW w:w="1482" w:type="dxa"/>
            <w:vAlign w:val="center"/>
          </w:tcPr>
          <w:p w14:paraId="3D598472" w14:textId="3063BF32" w:rsidR="002351D5" w:rsidRPr="00CF2E7C" w:rsidRDefault="002351D5" w:rsidP="002351D5">
            <w:pPr>
              <w:rPr>
                <w:rFonts w:ascii="Calibri" w:hAnsi="Calibri" w:cs="Calibri"/>
              </w:rPr>
            </w:pPr>
            <w:r>
              <w:t>X</w:t>
            </w:r>
          </w:p>
        </w:tc>
        <w:tc>
          <w:tcPr>
            <w:tcW w:w="1482" w:type="dxa"/>
            <w:vAlign w:val="center"/>
          </w:tcPr>
          <w:p w14:paraId="2E3AEB0C" w14:textId="77777777" w:rsidR="002351D5" w:rsidRPr="00CF2E7C" w:rsidRDefault="002351D5" w:rsidP="002351D5">
            <w:pPr>
              <w:rPr>
                <w:rFonts w:ascii="Calibri" w:hAnsi="Calibri" w:cs="Calibri"/>
              </w:rPr>
            </w:pPr>
          </w:p>
        </w:tc>
        <w:tc>
          <w:tcPr>
            <w:tcW w:w="1483" w:type="dxa"/>
            <w:vAlign w:val="center"/>
          </w:tcPr>
          <w:p w14:paraId="2557F8D6" w14:textId="77777777" w:rsidR="002351D5" w:rsidRPr="00CF2E7C" w:rsidRDefault="002351D5" w:rsidP="002351D5">
            <w:pPr>
              <w:rPr>
                <w:rFonts w:ascii="Calibri" w:hAnsi="Calibri" w:cs="Calibri"/>
              </w:rPr>
            </w:pPr>
          </w:p>
        </w:tc>
      </w:tr>
      <w:tr w:rsidR="002351D5" w:rsidRPr="00CF2E7C" w14:paraId="7A75337A" w14:textId="77777777" w:rsidTr="00CF2E7C">
        <w:trPr>
          <w:trHeight w:val="300"/>
        </w:trPr>
        <w:tc>
          <w:tcPr>
            <w:tcW w:w="1066" w:type="dxa"/>
            <w:vAlign w:val="center"/>
          </w:tcPr>
          <w:p w14:paraId="707208F4" w14:textId="77777777" w:rsidR="002351D5" w:rsidRPr="00CF2E7C" w:rsidRDefault="002351D5" w:rsidP="002351D5">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351D5" w:rsidRPr="00CF2E7C" w:rsidRDefault="002351D5" w:rsidP="002351D5">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351D5" w:rsidRPr="00CF2E7C" w:rsidRDefault="002351D5" w:rsidP="002351D5">
            <w:pPr>
              <w:rPr>
                <w:rFonts w:ascii="Calibri" w:hAnsi="Calibri" w:cs="Calibri"/>
              </w:rPr>
            </w:pPr>
          </w:p>
        </w:tc>
        <w:tc>
          <w:tcPr>
            <w:tcW w:w="1482" w:type="dxa"/>
            <w:vAlign w:val="center"/>
          </w:tcPr>
          <w:p w14:paraId="656DF987" w14:textId="77777777" w:rsidR="002351D5" w:rsidRPr="00CF2E7C" w:rsidRDefault="002351D5" w:rsidP="002351D5">
            <w:pPr>
              <w:rPr>
                <w:rFonts w:ascii="Calibri" w:hAnsi="Calibri" w:cs="Calibri"/>
              </w:rPr>
            </w:pPr>
          </w:p>
        </w:tc>
        <w:tc>
          <w:tcPr>
            <w:tcW w:w="1483" w:type="dxa"/>
            <w:vAlign w:val="center"/>
          </w:tcPr>
          <w:p w14:paraId="470A8AA2" w14:textId="7DAABBE6" w:rsidR="002351D5" w:rsidRPr="00CF2E7C" w:rsidRDefault="002351D5" w:rsidP="002351D5">
            <w:pPr>
              <w:rPr>
                <w:rFonts w:ascii="Calibri" w:hAnsi="Calibri" w:cs="Calibri"/>
              </w:rPr>
            </w:pPr>
            <w:r>
              <w:t>X</w:t>
            </w:r>
          </w:p>
        </w:tc>
      </w:tr>
      <w:tr w:rsidR="002351D5" w:rsidRPr="00CF2E7C" w14:paraId="09E423C0" w14:textId="77777777" w:rsidTr="00CF2E7C">
        <w:trPr>
          <w:trHeight w:val="22"/>
        </w:trPr>
        <w:tc>
          <w:tcPr>
            <w:tcW w:w="1066" w:type="dxa"/>
            <w:vAlign w:val="center"/>
          </w:tcPr>
          <w:p w14:paraId="7D44CC39" w14:textId="77777777" w:rsidR="002351D5" w:rsidRPr="00CF2E7C" w:rsidRDefault="002351D5" w:rsidP="002351D5">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351D5" w:rsidRPr="00CF2E7C" w:rsidRDefault="002351D5" w:rsidP="002351D5">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351D5" w:rsidRPr="00CF2E7C" w:rsidRDefault="002351D5" w:rsidP="002351D5">
            <w:pPr>
              <w:rPr>
                <w:rFonts w:ascii="Calibri" w:hAnsi="Calibri" w:cs="Calibri"/>
              </w:rPr>
            </w:pPr>
          </w:p>
        </w:tc>
        <w:tc>
          <w:tcPr>
            <w:tcW w:w="1482" w:type="dxa"/>
            <w:vAlign w:val="center"/>
          </w:tcPr>
          <w:p w14:paraId="3B437A0F" w14:textId="77777777" w:rsidR="002351D5" w:rsidRPr="00CF2E7C" w:rsidRDefault="002351D5" w:rsidP="002351D5">
            <w:pPr>
              <w:rPr>
                <w:rFonts w:ascii="Calibri" w:hAnsi="Calibri" w:cs="Calibri"/>
              </w:rPr>
            </w:pPr>
          </w:p>
        </w:tc>
        <w:tc>
          <w:tcPr>
            <w:tcW w:w="1483" w:type="dxa"/>
            <w:vAlign w:val="center"/>
          </w:tcPr>
          <w:p w14:paraId="26AE5AF5" w14:textId="19F7657C" w:rsidR="002351D5" w:rsidRPr="00CF2E7C" w:rsidRDefault="002351D5" w:rsidP="002351D5">
            <w:pPr>
              <w:rPr>
                <w:rFonts w:ascii="Calibri" w:hAnsi="Calibri" w:cs="Calibri"/>
              </w:rPr>
            </w:pPr>
            <w: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42FD147F" w:rsidR="002F0752" w:rsidRPr="00CF2E7C" w:rsidRDefault="002351D5"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02082CCC" w:rsidR="002F0752" w:rsidRPr="00CF2E7C" w:rsidRDefault="002351D5"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0EAB4DBA" w:rsidR="002F0752" w:rsidRPr="00CF2E7C" w:rsidRDefault="002351D5"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5CD19437" w:rsidR="002F0752" w:rsidRPr="00CF2E7C" w:rsidRDefault="002351D5"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6F2FE2EF" w:rsidR="002F0752" w:rsidRPr="00CF2E7C" w:rsidRDefault="002351D5"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1B21ECAD" w:rsidR="002F0752" w:rsidRPr="00CF2E7C" w:rsidRDefault="002351D5"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F817A71" w:rsidR="002F0752" w:rsidRPr="00CF2E7C" w:rsidRDefault="002351D5"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254339D6" w:rsidR="002F0752" w:rsidRPr="00CF2E7C" w:rsidRDefault="002351D5"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1F0E9917" w:rsidR="002F0752" w:rsidRPr="00CF2E7C" w:rsidRDefault="002351D5"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0E13D2BD" w:rsidR="002F0752" w:rsidRPr="00CF2E7C" w:rsidRDefault="002351D5"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298845CC" w:rsidR="002F0752" w:rsidRPr="00CF2E7C" w:rsidRDefault="002351D5"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6BEA723B" w:rsidR="002F0752" w:rsidRPr="00CF2E7C" w:rsidRDefault="002351D5"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DF629A" w:rsidRPr="00CF2E7C" w14:paraId="16CA9EAA" w14:textId="77777777" w:rsidTr="00CF2E7C">
        <w:trPr>
          <w:trHeight w:val="350"/>
        </w:trPr>
        <w:tc>
          <w:tcPr>
            <w:tcW w:w="1066" w:type="dxa"/>
            <w:vAlign w:val="center"/>
          </w:tcPr>
          <w:p w14:paraId="50DAC92A" w14:textId="77777777" w:rsidR="00DF629A" w:rsidRPr="00CF2E7C" w:rsidRDefault="00DF629A" w:rsidP="00DF629A">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DF629A" w:rsidRPr="00CF2E7C" w:rsidRDefault="00DF629A" w:rsidP="00DF629A">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24CBD539" w:rsidR="00DF629A" w:rsidRPr="00CF2E7C" w:rsidRDefault="00DF629A" w:rsidP="00DF629A">
            <w:pPr>
              <w:rPr>
                <w:rFonts w:ascii="Calibri" w:hAnsi="Calibri" w:cs="Calibri"/>
              </w:rPr>
            </w:pPr>
            <w:r>
              <w:t>X (based on the sector and energy consumption volume (</w:t>
            </w:r>
            <w:r w:rsidRPr="001A1790">
              <w:t>T</w:t>
            </w:r>
            <w:r>
              <w:t>OE))</w:t>
            </w:r>
          </w:p>
        </w:tc>
      </w:tr>
      <w:tr w:rsidR="00DF629A" w:rsidRPr="00CF2E7C" w14:paraId="1366D13F" w14:textId="77777777" w:rsidTr="00CF2E7C">
        <w:trPr>
          <w:trHeight w:val="710"/>
        </w:trPr>
        <w:tc>
          <w:tcPr>
            <w:tcW w:w="1066" w:type="dxa"/>
            <w:vAlign w:val="center"/>
          </w:tcPr>
          <w:p w14:paraId="7635A909" w14:textId="77777777" w:rsidR="00DF629A" w:rsidRPr="00CF2E7C" w:rsidRDefault="00DF629A" w:rsidP="00DF629A">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DF629A" w:rsidRPr="00CF2E7C" w:rsidRDefault="00DF629A" w:rsidP="00DF629A">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DF629A" w:rsidRPr="00CF2E7C" w14:paraId="7C126D6B" w14:textId="77777777" w:rsidTr="00CF2E7C">
        <w:trPr>
          <w:trHeight w:val="440"/>
        </w:trPr>
        <w:tc>
          <w:tcPr>
            <w:tcW w:w="1066" w:type="dxa"/>
            <w:vAlign w:val="center"/>
          </w:tcPr>
          <w:p w14:paraId="6A7606A5" w14:textId="77777777" w:rsidR="00DF629A" w:rsidRPr="00CF2E7C" w:rsidRDefault="00DF629A" w:rsidP="00DF629A">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DF629A" w:rsidRPr="00CF2E7C" w:rsidRDefault="00DF629A" w:rsidP="00DF629A">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3ABFA481" w:rsidR="00DF629A" w:rsidRPr="00CF2E7C" w:rsidRDefault="00DF629A" w:rsidP="00DF629A">
            <w:pPr>
              <w:rPr>
                <w:rFonts w:ascii="Calibri" w:hAnsi="Calibri" w:cs="Calibri"/>
              </w:rPr>
            </w:pPr>
            <w:r>
              <w:rPr>
                <w:rFonts w:ascii="Calibri" w:hAnsi="Calibri" w:cs="Calibri"/>
              </w:rPr>
              <w:t>X</w:t>
            </w:r>
          </w:p>
        </w:tc>
      </w:tr>
      <w:tr w:rsidR="00DF629A" w:rsidRPr="00CF2E7C" w14:paraId="2AB9B508" w14:textId="77777777" w:rsidTr="00CF2E7C">
        <w:trPr>
          <w:trHeight w:val="440"/>
        </w:trPr>
        <w:tc>
          <w:tcPr>
            <w:tcW w:w="1066" w:type="dxa"/>
            <w:vAlign w:val="center"/>
          </w:tcPr>
          <w:p w14:paraId="69FC98DB" w14:textId="77777777" w:rsidR="00DF629A" w:rsidRPr="00CF2E7C" w:rsidRDefault="00DF629A" w:rsidP="00DF629A">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DF629A" w:rsidRPr="00CF2E7C" w:rsidRDefault="00DF629A" w:rsidP="00DF629A">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DF629A" w:rsidRPr="00CF2E7C" w:rsidRDefault="00DF629A" w:rsidP="00DF629A">
            <w:pPr>
              <w:rPr>
                <w:rFonts w:ascii="Calibri" w:hAnsi="Calibri" w:cs="Calibri"/>
              </w:rPr>
            </w:pPr>
          </w:p>
        </w:tc>
      </w:tr>
      <w:tr w:rsidR="00DF629A" w:rsidRPr="00CF2E7C" w14:paraId="05A5406D" w14:textId="77777777" w:rsidTr="00CF2E7C">
        <w:trPr>
          <w:trHeight w:val="440"/>
        </w:trPr>
        <w:tc>
          <w:tcPr>
            <w:tcW w:w="1066" w:type="dxa"/>
            <w:vAlign w:val="center"/>
          </w:tcPr>
          <w:p w14:paraId="3162CAD3" w14:textId="77777777" w:rsidR="00DF629A" w:rsidRPr="00CF2E7C" w:rsidRDefault="00DF629A" w:rsidP="00DF629A">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DF629A" w:rsidRPr="00CF2E7C" w:rsidRDefault="00DF629A" w:rsidP="00DF629A">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DF629A" w:rsidRPr="00CF2E7C" w:rsidRDefault="00DF629A" w:rsidP="00DF629A">
            <w:pPr>
              <w:rPr>
                <w:rFonts w:ascii="Calibri" w:hAnsi="Calibri" w:cs="Calibri"/>
              </w:rPr>
            </w:pPr>
          </w:p>
        </w:tc>
      </w:tr>
      <w:tr w:rsidR="00DF629A" w:rsidRPr="00CF2E7C" w14:paraId="0BFC73C5" w14:textId="77777777" w:rsidTr="00CF2E7C">
        <w:trPr>
          <w:trHeight w:val="710"/>
        </w:trPr>
        <w:tc>
          <w:tcPr>
            <w:tcW w:w="1066" w:type="dxa"/>
            <w:vAlign w:val="center"/>
          </w:tcPr>
          <w:p w14:paraId="2FA55151" w14:textId="77777777" w:rsidR="00DF629A" w:rsidRPr="00CF2E7C" w:rsidRDefault="00DF629A" w:rsidP="00DF629A">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DF629A" w:rsidRPr="00CF2E7C" w:rsidRDefault="00DF629A" w:rsidP="00DF629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F629A" w:rsidRPr="00CF2E7C" w14:paraId="632BB931" w14:textId="77777777" w:rsidTr="00CF2E7C">
        <w:trPr>
          <w:trHeight w:val="1020"/>
        </w:trPr>
        <w:tc>
          <w:tcPr>
            <w:tcW w:w="1066" w:type="dxa"/>
            <w:vAlign w:val="center"/>
          </w:tcPr>
          <w:p w14:paraId="6EF1F759" w14:textId="77777777" w:rsidR="00DF629A" w:rsidRPr="00CF2E7C" w:rsidRDefault="00DF629A" w:rsidP="00DF629A">
            <w:pPr>
              <w:rPr>
                <w:rFonts w:ascii="Calibri" w:hAnsi="Calibri" w:cs="Calibri"/>
              </w:rPr>
            </w:pPr>
          </w:p>
        </w:tc>
        <w:tc>
          <w:tcPr>
            <w:tcW w:w="9374" w:type="dxa"/>
            <w:gridSpan w:val="5"/>
            <w:shd w:val="clear" w:color="auto" w:fill="auto"/>
            <w:vAlign w:val="center"/>
          </w:tcPr>
          <w:p w14:paraId="53AB06AB" w14:textId="77777777" w:rsidR="00DF629A" w:rsidRPr="00CF2E7C" w:rsidRDefault="00DF629A" w:rsidP="00DF629A">
            <w:pPr>
              <w:rPr>
                <w:rFonts w:ascii="Calibri" w:hAnsi="Calibri" w:cs="Calibri"/>
              </w:rPr>
            </w:pPr>
          </w:p>
        </w:tc>
      </w:tr>
      <w:tr w:rsidR="00DF629A" w:rsidRPr="00CF2E7C" w14:paraId="4F91C20A" w14:textId="77777777" w:rsidTr="00CF2E7C">
        <w:trPr>
          <w:trHeight w:val="22"/>
        </w:trPr>
        <w:tc>
          <w:tcPr>
            <w:tcW w:w="1066" w:type="dxa"/>
            <w:vAlign w:val="center"/>
          </w:tcPr>
          <w:p w14:paraId="1F6C7C4C" w14:textId="77777777" w:rsidR="00DF629A" w:rsidRPr="00CF2E7C" w:rsidRDefault="00DF629A" w:rsidP="00DF629A">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DF629A" w:rsidRPr="00CF2E7C" w:rsidRDefault="00DF629A" w:rsidP="00DF629A">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DF629A" w:rsidRPr="00CF2E7C" w14:paraId="466F3AE6" w14:textId="77777777" w:rsidTr="00CF2E7C">
        <w:trPr>
          <w:trHeight w:val="23"/>
        </w:trPr>
        <w:tc>
          <w:tcPr>
            <w:tcW w:w="1066" w:type="dxa"/>
            <w:vAlign w:val="center"/>
          </w:tcPr>
          <w:p w14:paraId="25CDE768" w14:textId="77777777" w:rsidR="00DF629A" w:rsidRPr="00CF2E7C" w:rsidRDefault="00DF629A" w:rsidP="00DF629A">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DF629A" w:rsidRPr="00CF2E7C" w:rsidRDefault="00DF629A" w:rsidP="00DF629A">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DF629A" w:rsidRPr="00CF2E7C" w:rsidRDefault="00DF629A" w:rsidP="00DF629A">
            <w:pPr>
              <w:rPr>
                <w:rFonts w:ascii="Calibri" w:hAnsi="Calibri" w:cs="Calibri"/>
              </w:rPr>
            </w:pPr>
          </w:p>
        </w:tc>
      </w:tr>
      <w:tr w:rsidR="00DF629A" w:rsidRPr="00CF2E7C" w14:paraId="13DE8AE1" w14:textId="77777777" w:rsidTr="00CF2E7C">
        <w:trPr>
          <w:trHeight w:val="20"/>
        </w:trPr>
        <w:tc>
          <w:tcPr>
            <w:tcW w:w="1066" w:type="dxa"/>
            <w:vAlign w:val="center"/>
          </w:tcPr>
          <w:p w14:paraId="34336BA3" w14:textId="77777777" w:rsidR="00DF629A" w:rsidRPr="00CF2E7C" w:rsidRDefault="00DF629A" w:rsidP="00DF629A">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DF629A" w:rsidRPr="00CF2E7C" w:rsidRDefault="00DF629A" w:rsidP="00DF629A">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DF629A" w:rsidRPr="00CF2E7C" w:rsidRDefault="00DF629A" w:rsidP="00DF629A">
            <w:pPr>
              <w:rPr>
                <w:rFonts w:ascii="Calibri" w:hAnsi="Calibri" w:cs="Calibri"/>
              </w:rPr>
            </w:pPr>
          </w:p>
        </w:tc>
      </w:tr>
      <w:tr w:rsidR="00DF629A" w:rsidRPr="00CF2E7C" w14:paraId="1E0FCD3C" w14:textId="77777777" w:rsidTr="00CF2E7C">
        <w:trPr>
          <w:trHeight w:val="20"/>
        </w:trPr>
        <w:tc>
          <w:tcPr>
            <w:tcW w:w="1066" w:type="dxa"/>
            <w:vAlign w:val="center"/>
          </w:tcPr>
          <w:p w14:paraId="5B82A1BE" w14:textId="77777777" w:rsidR="00DF629A" w:rsidRPr="00CF2E7C" w:rsidRDefault="00DF629A" w:rsidP="00DF629A">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DF629A" w:rsidRPr="00CF2E7C" w:rsidRDefault="00DF629A" w:rsidP="00DF629A">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DF629A" w:rsidRPr="00CF2E7C" w:rsidRDefault="00DF629A" w:rsidP="00DF629A">
            <w:pPr>
              <w:rPr>
                <w:rFonts w:ascii="Calibri" w:hAnsi="Calibri" w:cs="Calibri"/>
              </w:rPr>
            </w:pPr>
          </w:p>
        </w:tc>
      </w:tr>
      <w:tr w:rsidR="00DF629A" w:rsidRPr="00CF2E7C" w14:paraId="6680D0D9" w14:textId="77777777" w:rsidTr="00CF2E7C">
        <w:trPr>
          <w:trHeight w:val="20"/>
        </w:trPr>
        <w:tc>
          <w:tcPr>
            <w:tcW w:w="1066" w:type="dxa"/>
            <w:vAlign w:val="center"/>
          </w:tcPr>
          <w:p w14:paraId="5F413CB4" w14:textId="77777777" w:rsidR="00DF629A" w:rsidRPr="00CF2E7C" w:rsidRDefault="00DF629A" w:rsidP="00DF629A">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DF629A" w:rsidRPr="00CF2E7C" w:rsidRDefault="00DF629A" w:rsidP="00DF629A">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DF629A" w:rsidRPr="00CF2E7C" w:rsidRDefault="00DF629A" w:rsidP="00DF629A">
            <w:pPr>
              <w:rPr>
                <w:rFonts w:ascii="Calibri" w:hAnsi="Calibri" w:cs="Calibri"/>
              </w:rPr>
            </w:pPr>
          </w:p>
        </w:tc>
      </w:tr>
      <w:tr w:rsidR="00DF629A" w:rsidRPr="00CF2E7C" w14:paraId="40646A4F" w14:textId="77777777" w:rsidTr="00CF2E7C">
        <w:trPr>
          <w:trHeight w:val="20"/>
        </w:trPr>
        <w:tc>
          <w:tcPr>
            <w:tcW w:w="1066" w:type="dxa"/>
            <w:vAlign w:val="center"/>
          </w:tcPr>
          <w:p w14:paraId="76D8F09E" w14:textId="77777777" w:rsidR="00DF629A" w:rsidRPr="00CF2E7C" w:rsidRDefault="00DF629A" w:rsidP="00DF629A">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DF629A" w:rsidRPr="00CF2E7C" w:rsidRDefault="00DF629A" w:rsidP="00DF629A">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DF629A" w:rsidRPr="00CF2E7C" w:rsidRDefault="00DF629A" w:rsidP="00DF629A">
            <w:pPr>
              <w:rPr>
                <w:rFonts w:ascii="Calibri" w:hAnsi="Calibri" w:cs="Calibri"/>
              </w:rPr>
            </w:pPr>
          </w:p>
        </w:tc>
      </w:tr>
      <w:tr w:rsidR="00DF629A" w:rsidRPr="00CF2E7C" w14:paraId="16E78D17" w14:textId="77777777" w:rsidTr="00CF2E7C">
        <w:trPr>
          <w:trHeight w:val="20"/>
        </w:trPr>
        <w:tc>
          <w:tcPr>
            <w:tcW w:w="1066" w:type="dxa"/>
            <w:vAlign w:val="center"/>
          </w:tcPr>
          <w:p w14:paraId="674F1CA8" w14:textId="77777777" w:rsidR="00DF629A" w:rsidRPr="00CF2E7C" w:rsidRDefault="00DF629A" w:rsidP="00DF629A">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DF629A" w:rsidRPr="00CF2E7C" w:rsidRDefault="00DF629A" w:rsidP="00DF629A">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DF629A" w:rsidRPr="00CF2E7C" w:rsidRDefault="00DF629A" w:rsidP="00DF629A">
            <w:pPr>
              <w:rPr>
                <w:rFonts w:ascii="Calibri" w:hAnsi="Calibri" w:cs="Calibri"/>
              </w:rPr>
            </w:pPr>
          </w:p>
        </w:tc>
      </w:tr>
      <w:tr w:rsidR="00DF629A" w:rsidRPr="00CF2E7C" w14:paraId="0526AB42" w14:textId="77777777" w:rsidTr="00CF2E7C">
        <w:trPr>
          <w:trHeight w:val="20"/>
        </w:trPr>
        <w:tc>
          <w:tcPr>
            <w:tcW w:w="1066" w:type="dxa"/>
            <w:vAlign w:val="center"/>
          </w:tcPr>
          <w:p w14:paraId="4C1C6F9D" w14:textId="77777777" w:rsidR="00DF629A" w:rsidRPr="00CF2E7C" w:rsidRDefault="00DF629A" w:rsidP="00DF629A">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DF629A" w:rsidRPr="00CF2E7C" w:rsidRDefault="00DF629A" w:rsidP="00DF629A">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DF629A" w:rsidRPr="00CF2E7C" w:rsidRDefault="00DF629A" w:rsidP="00DF629A">
            <w:pPr>
              <w:rPr>
                <w:rFonts w:ascii="Calibri" w:hAnsi="Calibri" w:cs="Calibri"/>
              </w:rPr>
            </w:pPr>
          </w:p>
        </w:tc>
      </w:tr>
      <w:tr w:rsidR="00DF629A" w:rsidRPr="00CF2E7C" w14:paraId="18AC264E" w14:textId="77777777" w:rsidTr="00CF2E7C">
        <w:trPr>
          <w:trHeight w:val="20"/>
        </w:trPr>
        <w:tc>
          <w:tcPr>
            <w:tcW w:w="1066" w:type="dxa"/>
            <w:vAlign w:val="center"/>
          </w:tcPr>
          <w:p w14:paraId="3784C032" w14:textId="77777777" w:rsidR="00DF629A" w:rsidRPr="00CF2E7C" w:rsidRDefault="00DF629A" w:rsidP="00DF629A">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DF629A" w:rsidRPr="00CF2E7C" w:rsidRDefault="00DF629A" w:rsidP="00DF629A">
            <w:pPr>
              <w:rPr>
                <w:rFonts w:ascii="Calibri" w:hAnsi="Calibri" w:cs="Calibri"/>
              </w:rPr>
            </w:pPr>
            <w:r w:rsidRPr="00CF2E7C">
              <w:rPr>
                <w:rFonts w:ascii="Calibri" w:hAnsi="Calibri" w:cs="Calibri"/>
              </w:rPr>
              <w:t>Not specified</w:t>
            </w:r>
          </w:p>
        </w:tc>
        <w:tc>
          <w:tcPr>
            <w:tcW w:w="4447" w:type="dxa"/>
            <w:gridSpan w:val="3"/>
            <w:vAlign w:val="center"/>
          </w:tcPr>
          <w:p w14:paraId="4C0937BD" w14:textId="6516B690" w:rsidR="00DF629A" w:rsidRPr="00CF2E7C" w:rsidRDefault="00DF629A" w:rsidP="00DF629A">
            <w:pPr>
              <w:rPr>
                <w:rFonts w:ascii="Calibri" w:hAnsi="Calibri" w:cs="Calibri"/>
              </w:rPr>
            </w:pPr>
            <w:r>
              <w:rPr>
                <w:rFonts w:ascii="Calibri" w:hAnsi="Calibri" w:cs="Calibri"/>
              </w:rPr>
              <w:t>X</w:t>
            </w:r>
          </w:p>
        </w:tc>
      </w:tr>
      <w:tr w:rsidR="00DF629A" w:rsidRPr="00CF2E7C" w14:paraId="4EB7984B" w14:textId="77777777" w:rsidTr="00CF2E7C">
        <w:trPr>
          <w:trHeight w:val="20"/>
        </w:trPr>
        <w:tc>
          <w:tcPr>
            <w:tcW w:w="1066" w:type="dxa"/>
            <w:vAlign w:val="center"/>
          </w:tcPr>
          <w:p w14:paraId="1F462D3E" w14:textId="77777777" w:rsidR="00DF629A" w:rsidRPr="00CF2E7C" w:rsidRDefault="00DF629A" w:rsidP="00DF629A">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DF629A" w:rsidRPr="00CF2E7C" w:rsidRDefault="00DF629A" w:rsidP="00DF629A">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DF629A" w:rsidRPr="00CF2E7C" w:rsidRDefault="00DF629A" w:rsidP="00DF629A">
            <w:pPr>
              <w:rPr>
                <w:rFonts w:ascii="Calibri" w:hAnsi="Calibri" w:cs="Calibri"/>
              </w:rPr>
            </w:pPr>
          </w:p>
        </w:tc>
      </w:tr>
      <w:tr w:rsidR="00DF629A" w:rsidRPr="00CF2E7C" w14:paraId="69581F07" w14:textId="77777777" w:rsidTr="00CF2E7C">
        <w:trPr>
          <w:trHeight w:val="20"/>
        </w:trPr>
        <w:tc>
          <w:tcPr>
            <w:tcW w:w="1066" w:type="dxa"/>
            <w:vAlign w:val="center"/>
          </w:tcPr>
          <w:p w14:paraId="745A5800" w14:textId="77777777" w:rsidR="00DF629A" w:rsidRPr="00CF2E7C" w:rsidRDefault="00DF629A" w:rsidP="00DF629A">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DF629A" w:rsidRPr="00CF2E7C" w:rsidRDefault="00DF629A" w:rsidP="00DF629A">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DF629A" w:rsidRPr="00CF2E7C" w:rsidRDefault="00DF629A" w:rsidP="00DF629A">
            <w:pPr>
              <w:rPr>
                <w:rFonts w:ascii="Calibri" w:hAnsi="Calibri" w:cs="Calibri"/>
              </w:rPr>
            </w:pPr>
          </w:p>
        </w:tc>
      </w:tr>
      <w:tr w:rsidR="00DF629A" w:rsidRPr="00CF2E7C" w14:paraId="449ACB25" w14:textId="77777777" w:rsidTr="00CF2E7C">
        <w:trPr>
          <w:trHeight w:val="20"/>
        </w:trPr>
        <w:tc>
          <w:tcPr>
            <w:tcW w:w="1066" w:type="dxa"/>
            <w:vAlign w:val="center"/>
          </w:tcPr>
          <w:p w14:paraId="74AB4075" w14:textId="77777777" w:rsidR="00DF629A" w:rsidRPr="00CF2E7C" w:rsidRDefault="00DF629A" w:rsidP="00DF629A">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DF629A" w:rsidRPr="00CF2E7C" w:rsidRDefault="00DF629A" w:rsidP="00DF629A">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F629A" w:rsidRPr="00CF2E7C" w14:paraId="2FD9BBEB" w14:textId="77777777" w:rsidTr="00CF2E7C">
        <w:trPr>
          <w:trHeight w:val="1020"/>
        </w:trPr>
        <w:tc>
          <w:tcPr>
            <w:tcW w:w="1066" w:type="dxa"/>
            <w:vAlign w:val="center"/>
          </w:tcPr>
          <w:p w14:paraId="017018F8" w14:textId="77777777" w:rsidR="00DF629A" w:rsidRPr="00CF2E7C" w:rsidRDefault="00DF629A" w:rsidP="00DF629A">
            <w:pPr>
              <w:rPr>
                <w:rFonts w:ascii="Calibri" w:hAnsi="Calibri" w:cs="Calibri"/>
              </w:rPr>
            </w:pPr>
          </w:p>
        </w:tc>
        <w:tc>
          <w:tcPr>
            <w:tcW w:w="9374" w:type="dxa"/>
            <w:gridSpan w:val="5"/>
            <w:shd w:val="clear" w:color="auto" w:fill="auto"/>
            <w:vAlign w:val="center"/>
          </w:tcPr>
          <w:p w14:paraId="447AA35B" w14:textId="6BCCE844" w:rsidR="00DF629A" w:rsidRPr="00CF2E7C" w:rsidRDefault="00DF629A" w:rsidP="00DF629A">
            <w:pPr>
              <w:rPr>
                <w:rFonts w:ascii="Calibri" w:hAnsi="Calibri" w:cs="Calibri"/>
              </w:rPr>
            </w:pPr>
            <w:r>
              <w:rPr>
                <w:rFonts w:ascii="Calibri" w:hAnsi="Calibri" w:cs="Calibri"/>
              </w:rPr>
              <w:t>N/A</w:t>
            </w:r>
          </w:p>
        </w:tc>
      </w:tr>
      <w:tr w:rsidR="00DF629A" w:rsidRPr="00CF2E7C" w14:paraId="6F371761" w14:textId="77777777" w:rsidTr="00CF2E7C">
        <w:trPr>
          <w:trHeight w:val="1430"/>
        </w:trPr>
        <w:tc>
          <w:tcPr>
            <w:tcW w:w="1066" w:type="dxa"/>
            <w:vAlign w:val="center"/>
          </w:tcPr>
          <w:p w14:paraId="4F0AEDDA" w14:textId="77777777" w:rsidR="00DF629A" w:rsidRPr="00CF2E7C" w:rsidRDefault="00DF629A" w:rsidP="00DF629A">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DF629A" w:rsidRPr="00CF2E7C" w:rsidRDefault="00DF629A" w:rsidP="00DF629A">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DF629A" w:rsidRPr="00CF2E7C" w:rsidRDefault="00DF629A" w:rsidP="00DF629A">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DF629A" w:rsidRPr="00CF2E7C" w:rsidRDefault="00DF629A" w:rsidP="00DF629A">
            <w:pPr>
              <w:rPr>
                <w:rFonts w:ascii="Calibri" w:hAnsi="Calibri" w:cs="Calibri"/>
              </w:rPr>
            </w:pPr>
            <w:r w:rsidRPr="00CF2E7C">
              <w:rPr>
                <w:rFonts w:ascii="Calibri" w:hAnsi="Calibri" w:cs="Calibri"/>
              </w:rPr>
              <w:lastRenderedPageBreak/>
              <w:t xml:space="preserve">Select the appropriate response using an X.   </w:t>
            </w:r>
          </w:p>
        </w:tc>
      </w:tr>
      <w:tr w:rsidR="00DF629A" w:rsidRPr="00CF2E7C" w14:paraId="2647F3CF" w14:textId="77777777" w:rsidTr="00CF2E7C">
        <w:trPr>
          <w:trHeight w:val="440"/>
        </w:trPr>
        <w:tc>
          <w:tcPr>
            <w:tcW w:w="1066" w:type="dxa"/>
            <w:vAlign w:val="center"/>
          </w:tcPr>
          <w:p w14:paraId="2F88C6EC" w14:textId="77777777" w:rsidR="00DF629A" w:rsidRPr="00CF2E7C" w:rsidRDefault="00DF629A" w:rsidP="00DF629A">
            <w:pPr>
              <w:rPr>
                <w:rFonts w:ascii="Calibri" w:hAnsi="Calibri" w:cs="Calibri"/>
              </w:rPr>
            </w:pPr>
            <w:r w:rsidRPr="00CF2E7C">
              <w:rPr>
                <w:rFonts w:ascii="Calibri" w:hAnsi="Calibri" w:cs="Calibri"/>
              </w:rPr>
              <w:lastRenderedPageBreak/>
              <w:t>6.10.1</w:t>
            </w:r>
          </w:p>
        </w:tc>
        <w:tc>
          <w:tcPr>
            <w:tcW w:w="4585" w:type="dxa"/>
            <w:shd w:val="clear" w:color="auto" w:fill="E2EFD9" w:themeFill="accent6" w:themeFillTint="33"/>
            <w:vAlign w:val="center"/>
          </w:tcPr>
          <w:p w14:paraId="2D4407C1" w14:textId="77777777" w:rsidR="00DF629A" w:rsidRPr="00CF2E7C" w:rsidRDefault="00DF629A" w:rsidP="00DF629A">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DF629A" w:rsidRPr="00CF2E7C" w:rsidRDefault="00DF629A" w:rsidP="00DF629A">
            <w:pPr>
              <w:rPr>
                <w:rFonts w:ascii="Calibri" w:hAnsi="Calibri" w:cs="Calibri"/>
              </w:rPr>
            </w:pPr>
          </w:p>
        </w:tc>
      </w:tr>
      <w:tr w:rsidR="00DF629A" w:rsidRPr="00CF2E7C" w14:paraId="451E6621" w14:textId="77777777" w:rsidTr="00CF2E7C">
        <w:trPr>
          <w:trHeight w:val="440"/>
        </w:trPr>
        <w:tc>
          <w:tcPr>
            <w:tcW w:w="1066" w:type="dxa"/>
            <w:vAlign w:val="center"/>
          </w:tcPr>
          <w:p w14:paraId="31611EC5" w14:textId="77777777" w:rsidR="00DF629A" w:rsidRPr="00CF2E7C" w:rsidRDefault="00DF629A" w:rsidP="00DF629A">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DF629A" w:rsidRPr="00CF2E7C" w:rsidRDefault="00DF629A" w:rsidP="00DF629A">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DF629A" w:rsidRPr="00CF2E7C" w:rsidRDefault="00DF629A" w:rsidP="00DF629A">
            <w:pPr>
              <w:rPr>
                <w:rFonts w:ascii="Calibri" w:hAnsi="Calibri" w:cs="Calibri"/>
              </w:rPr>
            </w:pPr>
          </w:p>
        </w:tc>
      </w:tr>
      <w:tr w:rsidR="00DF629A" w:rsidRPr="00CF2E7C" w14:paraId="058D103E" w14:textId="77777777" w:rsidTr="00CF2E7C">
        <w:trPr>
          <w:trHeight w:val="800"/>
        </w:trPr>
        <w:tc>
          <w:tcPr>
            <w:tcW w:w="1066" w:type="dxa"/>
            <w:vAlign w:val="center"/>
          </w:tcPr>
          <w:p w14:paraId="3A40C812" w14:textId="77777777" w:rsidR="00DF629A" w:rsidRPr="00CF2E7C" w:rsidRDefault="00DF629A" w:rsidP="00DF629A">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DF629A" w:rsidRPr="00CF2E7C" w:rsidRDefault="00DF629A" w:rsidP="00DF629A">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F629A" w:rsidRPr="00CF2E7C" w14:paraId="46C95D72" w14:textId="77777777" w:rsidTr="00CF2E7C">
        <w:trPr>
          <w:trHeight w:val="1020"/>
        </w:trPr>
        <w:tc>
          <w:tcPr>
            <w:tcW w:w="1066" w:type="dxa"/>
            <w:vAlign w:val="center"/>
          </w:tcPr>
          <w:p w14:paraId="0FB4DCB0" w14:textId="77777777" w:rsidR="00DF629A" w:rsidRPr="00CF2E7C" w:rsidRDefault="00DF629A" w:rsidP="00DF629A">
            <w:pPr>
              <w:rPr>
                <w:rFonts w:ascii="Calibri" w:hAnsi="Calibri" w:cs="Calibri"/>
              </w:rPr>
            </w:pPr>
          </w:p>
        </w:tc>
        <w:tc>
          <w:tcPr>
            <w:tcW w:w="9374" w:type="dxa"/>
            <w:gridSpan w:val="5"/>
            <w:shd w:val="clear" w:color="auto" w:fill="auto"/>
            <w:vAlign w:val="center"/>
          </w:tcPr>
          <w:p w14:paraId="28830E53" w14:textId="77777777" w:rsidR="00DF629A" w:rsidRPr="00CF2E7C" w:rsidRDefault="00DF629A" w:rsidP="00DF629A">
            <w:pPr>
              <w:rPr>
                <w:rFonts w:ascii="Calibri" w:hAnsi="Calibri" w:cs="Calibri"/>
              </w:rPr>
            </w:pPr>
          </w:p>
        </w:tc>
      </w:tr>
      <w:tr w:rsidR="00DF629A" w:rsidRPr="00CF2E7C" w14:paraId="67577855" w14:textId="77777777" w:rsidTr="00CF2E7C">
        <w:trPr>
          <w:trHeight w:val="1475"/>
        </w:trPr>
        <w:tc>
          <w:tcPr>
            <w:tcW w:w="1066" w:type="dxa"/>
            <w:vAlign w:val="center"/>
          </w:tcPr>
          <w:p w14:paraId="3612A958" w14:textId="77777777" w:rsidR="00DF629A" w:rsidRPr="00CF2E7C" w:rsidRDefault="00DF629A" w:rsidP="00DF629A">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DF629A" w:rsidRPr="00CF2E7C" w:rsidRDefault="00DF629A" w:rsidP="00DF629A">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DF629A" w:rsidRPr="00CF2E7C" w:rsidRDefault="00DF629A" w:rsidP="00DF629A">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DF629A" w:rsidRPr="00CF2E7C" w:rsidRDefault="00DF629A" w:rsidP="00DF629A">
            <w:pPr>
              <w:rPr>
                <w:rFonts w:ascii="Calibri" w:hAnsi="Calibri" w:cs="Calibri"/>
              </w:rPr>
            </w:pPr>
            <w:r w:rsidRPr="00CF2E7C">
              <w:rPr>
                <w:rFonts w:ascii="Calibri" w:hAnsi="Calibri" w:cs="Calibri"/>
              </w:rPr>
              <w:t xml:space="preserve">Select the appropriate response using an X.   </w:t>
            </w:r>
          </w:p>
        </w:tc>
      </w:tr>
      <w:tr w:rsidR="00DF629A" w:rsidRPr="00CF2E7C" w14:paraId="38A9DB8A" w14:textId="77777777" w:rsidTr="00CF2E7C">
        <w:trPr>
          <w:trHeight w:val="440"/>
        </w:trPr>
        <w:tc>
          <w:tcPr>
            <w:tcW w:w="1066" w:type="dxa"/>
            <w:vAlign w:val="center"/>
          </w:tcPr>
          <w:p w14:paraId="21B042CD" w14:textId="77777777" w:rsidR="00DF629A" w:rsidRPr="00CF2E7C" w:rsidRDefault="00DF629A" w:rsidP="00DF629A">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DF629A" w:rsidRPr="00CF2E7C" w:rsidRDefault="00DF629A" w:rsidP="00DF629A">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2EF765E1" w:rsidR="00DF629A" w:rsidRPr="00CF2E7C" w:rsidRDefault="00DF629A" w:rsidP="00DF629A">
            <w:pPr>
              <w:rPr>
                <w:rFonts w:ascii="Calibri" w:hAnsi="Calibri" w:cs="Calibri"/>
              </w:rPr>
            </w:pPr>
            <w:r>
              <w:rPr>
                <w:rFonts w:ascii="Calibri" w:hAnsi="Calibri" w:cs="Calibri"/>
              </w:rPr>
              <w:t>X</w:t>
            </w:r>
          </w:p>
        </w:tc>
      </w:tr>
      <w:tr w:rsidR="00DF629A" w:rsidRPr="00CF2E7C" w14:paraId="58BC0024" w14:textId="77777777" w:rsidTr="00CF2E7C">
        <w:trPr>
          <w:trHeight w:val="440"/>
        </w:trPr>
        <w:tc>
          <w:tcPr>
            <w:tcW w:w="1066" w:type="dxa"/>
            <w:vAlign w:val="center"/>
          </w:tcPr>
          <w:p w14:paraId="675808CF" w14:textId="77777777" w:rsidR="00DF629A" w:rsidRPr="00CF2E7C" w:rsidRDefault="00DF629A" w:rsidP="00DF629A">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DF629A" w:rsidRPr="00CF2E7C" w:rsidRDefault="00DF629A" w:rsidP="00DF629A">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DF629A" w:rsidRPr="00CF2E7C" w:rsidRDefault="00DF629A" w:rsidP="00DF629A">
            <w:pPr>
              <w:rPr>
                <w:rFonts w:ascii="Calibri" w:hAnsi="Calibri" w:cs="Calibri"/>
              </w:rPr>
            </w:pPr>
          </w:p>
        </w:tc>
      </w:tr>
      <w:tr w:rsidR="00DF629A" w:rsidRPr="00CF2E7C" w14:paraId="5322B95E" w14:textId="77777777" w:rsidTr="00CF2E7C">
        <w:trPr>
          <w:trHeight w:val="1160"/>
        </w:trPr>
        <w:tc>
          <w:tcPr>
            <w:tcW w:w="1066" w:type="dxa"/>
            <w:vAlign w:val="center"/>
          </w:tcPr>
          <w:p w14:paraId="3F5E3E3E" w14:textId="77777777" w:rsidR="00DF629A" w:rsidRPr="00CF2E7C" w:rsidRDefault="00DF629A" w:rsidP="00DF629A">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DF629A" w:rsidRPr="00CF2E7C" w:rsidRDefault="00DF629A" w:rsidP="00DF629A">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F629A" w:rsidRPr="00CF2E7C" w14:paraId="20F26E68" w14:textId="77777777" w:rsidTr="00CF2E7C">
        <w:trPr>
          <w:trHeight w:val="1020"/>
        </w:trPr>
        <w:tc>
          <w:tcPr>
            <w:tcW w:w="1066" w:type="dxa"/>
            <w:vAlign w:val="center"/>
          </w:tcPr>
          <w:p w14:paraId="762E3C5D" w14:textId="77777777" w:rsidR="00DF629A" w:rsidRPr="00CF2E7C" w:rsidRDefault="00DF629A" w:rsidP="00DF629A">
            <w:pPr>
              <w:rPr>
                <w:rFonts w:ascii="Calibri" w:hAnsi="Calibri" w:cs="Calibri"/>
              </w:rPr>
            </w:pPr>
          </w:p>
        </w:tc>
        <w:tc>
          <w:tcPr>
            <w:tcW w:w="9374" w:type="dxa"/>
            <w:gridSpan w:val="5"/>
            <w:shd w:val="clear" w:color="auto" w:fill="auto"/>
            <w:vAlign w:val="center"/>
          </w:tcPr>
          <w:p w14:paraId="66CEA73B" w14:textId="77777777" w:rsidR="00DF629A" w:rsidRPr="00CF2E7C" w:rsidRDefault="00DF629A" w:rsidP="00DF629A">
            <w:pPr>
              <w:rPr>
                <w:rFonts w:ascii="Calibri" w:hAnsi="Calibri" w:cs="Calibri"/>
              </w:rPr>
            </w:pPr>
          </w:p>
        </w:tc>
      </w:tr>
      <w:tr w:rsidR="00DF629A" w:rsidRPr="00CF2E7C" w14:paraId="091D6526" w14:textId="77777777" w:rsidTr="00CF2E7C">
        <w:trPr>
          <w:trHeight w:val="1070"/>
        </w:trPr>
        <w:tc>
          <w:tcPr>
            <w:tcW w:w="1066" w:type="dxa"/>
            <w:vAlign w:val="center"/>
          </w:tcPr>
          <w:p w14:paraId="0F825BCF" w14:textId="77777777" w:rsidR="00DF629A" w:rsidRPr="00CF2E7C" w:rsidRDefault="00DF629A" w:rsidP="00DF629A">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DF629A" w:rsidRPr="00CF2E7C" w:rsidRDefault="00DF629A" w:rsidP="00DF629A">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DF629A" w:rsidRPr="00CF2E7C" w:rsidRDefault="00DF629A" w:rsidP="00DF629A">
            <w:pPr>
              <w:rPr>
                <w:rFonts w:ascii="Calibri" w:hAnsi="Calibri" w:cs="Calibri"/>
              </w:rPr>
            </w:pPr>
            <w:r w:rsidRPr="00CF2E7C">
              <w:rPr>
                <w:rFonts w:ascii="Calibri" w:hAnsi="Calibri" w:cs="Calibri"/>
              </w:rPr>
              <w:t xml:space="preserve">Select the appropriate response using an X.   </w:t>
            </w:r>
          </w:p>
        </w:tc>
      </w:tr>
      <w:tr w:rsidR="00DF629A" w:rsidRPr="00CF2E7C" w14:paraId="3A791786" w14:textId="77777777" w:rsidTr="00CF2E7C">
        <w:trPr>
          <w:trHeight w:val="440"/>
        </w:trPr>
        <w:tc>
          <w:tcPr>
            <w:tcW w:w="1066" w:type="dxa"/>
            <w:vAlign w:val="center"/>
          </w:tcPr>
          <w:p w14:paraId="47BE092B" w14:textId="77777777" w:rsidR="00DF629A" w:rsidRPr="00CF2E7C" w:rsidRDefault="00DF629A" w:rsidP="00DF629A">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DF629A" w:rsidRPr="00CF2E7C" w:rsidRDefault="00DF629A" w:rsidP="00DF629A">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640C25CE" w:rsidR="00DF629A" w:rsidRPr="00CF2E7C" w:rsidRDefault="00DF629A" w:rsidP="00DF629A">
            <w:pPr>
              <w:rPr>
                <w:rFonts w:ascii="Calibri" w:hAnsi="Calibri" w:cs="Calibri"/>
              </w:rPr>
            </w:pPr>
            <w:r>
              <w:rPr>
                <w:rFonts w:ascii="Calibri" w:hAnsi="Calibri" w:cs="Calibri"/>
              </w:rPr>
              <w:t>X</w:t>
            </w:r>
          </w:p>
        </w:tc>
      </w:tr>
      <w:tr w:rsidR="00DF629A" w:rsidRPr="00CF2E7C" w14:paraId="41B103C5" w14:textId="77777777" w:rsidTr="00CF2E7C">
        <w:trPr>
          <w:trHeight w:val="350"/>
        </w:trPr>
        <w:tc>
          <w:tcPr>
            <w:tcW w:w="1066" w:type="dxa"/>
            <w:vAlign w:val="center"/>
          </w:tcPr>
          <w:p w14:paraId="52883DE7" w14:textId="77777777" w:rsidR="00DF629A" w:rsidRPr="00CF2E7C" w:rsidRDefault="00DF629A" w:rsidP="00DF629A">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DF629A" w:rsidRPr="00CF2E7C" w:rsidRDefault="00DF629A" w:rsidP="00DF629A">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DF629A" w:rsidRPr="00CF2E7C" w:rsidRDefault="00DF629A" w:rsidP="00DF629A">
            <w:pPr>
              <w:rPr>
                <w:rFonts w:ascii="Calibri" w:hAnsi="Calibri" w:cs="Calibri"/>
              </w:rPr>
            </w:pPr>
          </w:p>
        </w:tc>
      </w:tr>
      <w:tr w:rsidR="00DF629A" w:rsidRPr="00CF2E7C" w14:paraId="0DAD5830" w14:textId="77777777" w:rsidTr="00CF2E7C">
        <w:trPr>
          <w:trHeight w:val="766"/>
        </w:trPr>
        <w:tc>
          <w:tcPr>
            <w:tcW w:w="1066" w:type="dxa"/>
            <w:vAlign w:val="center"/>
          </w:tcPr>
          <w:p w14:paraId="3EEA7129" w14:textId="77777777" w:rsidR="00DF629A" w:rsidRPr="00CF2E7C" w:rsidRDefault="00DF629A" w:rsidP="00DF629A">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DF629A" w:rsidRPr="00CF2E7C" w:rsidRDefault="00DF629A" w:rsidP="00DF629A">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F629A" w:rsidRPr="00CF2E7C" w14:paraId="6219A7D5" w14:textId="77777777" w:rsidTr="00CF2E7C">
        <w:trPr>
          <w:trHeight w:val="1020"/>
        </w:trPr>
        <w:tc>
          <w:tcPr>
            <w:tcW w:w="1066" w:type="dxa"/>
            <w:vAlign w:val="center"/>
          </w:tcPr>
          <w:p w14:paraId="4E1CDD70" w14:textId="77777777" w:rsidR="00DF629A" w:rsidRPr="00CF2E7C" w:rsidRDefault="00DF629A" w:rsidP="00DF629A">
            <w:pPr>
              <w:rPr>
                <w:rFonts w:ascii="Calibri" w:hAnsi="Calibri" w:cs="Calibri"/>
              </w:rPr>
            </w:pPr>
          </w:p>
        </w:tc>
        <w:tc>
          <w:tcPr>
            <w:tcW w:w="9374" w:type="dxa"/>
            <w:gridSpan w:val="5"/>
            <w:shd w:val="clear" w:color="auto" w:fill="auto"/>
            <w:vAlign w:val="center"/>
          </w:tcPr>
          <w:p w14:paraId="4467EDC6" w14:textId="77777777" w:rsidR="00DF629A" w:rsidRPr="00CF2E7C" w:rsidRDefault="00DF629A" w:rsidP="00DF629A">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41132B19" w:rsidR="002F0752" w:rsidRPr="00CF2E7C" w:rsidRDefault="00DF629A"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17694111" w:rsidR="002F0752" w:rsidRPr="00CF2E7C" w:rsidRDefault="00DF629A" w:rsidP="00CF2E7C">
            <w:pPr>
              <w:rPr>
                <w:rFonts w:ascii="Calibri" w:hAnsi="Calibri" w:cs="Calibri"/>
              </w:rPr>
            </w:pPr>
            <w:r>
              <w:rPr>
                <w:rFonts w:ascii="Calibri" w:hAnsi="Calibri" w:cs="Calibri"/>
              </w:rPr>
              <w:t>X</w:t>
            </w: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3BF1DAA1" w:rsidR="002F0752" w:rsidRPr="00CF2E7C" w:rsidRDefault="00DF629A"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485D27D5" w:rsidR="002F0752" w:rsidRPr="00CF2E7C" w:rsidRDefault="00DF629A" w:rsidP="00CF2E7C">
            <w:pPr>
              <w:rPr>
                <w:rFonts w:ascii="Calibri" w:hAnsi="Calibri" w:cs="Calibri"/>
              </w:rPr>
            </w:pPr>
            <w:r>
              <w:rPr>
                <w:rFonts w:ascii="Calibri" w:hAnsi="Calibri" w:cs="Calibri"/>
              </w:rPr>
              <w:t>X</w:t>
            </w: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38CDEBF3" w:rsidR="002F0752" w:rsidRPr="00CF2E7C" w:rsidRDefault="00DF629A"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4EE18D63" w:rsidR="002F0752" w:rsidRPr="00CF2E7C" w:rsidRDefault="00DF629A" w:rsidP="00CF2E7C">
            <w:pPr>
              <w:rPr>
                <w:rFonts w:ascii="Calibri" w:hAnsi="Calibri" w:cs="Calibri"/>
              </w:rPr>
            </w:pPr>
            <w:r>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3DF9ED13" w:rsidR="002F0752" w:rsidRPr="00CF2E7C" w:rsidRDefault="00DF629A"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0FB7932F" w:rsidR="002F0752" w:rsidRPr="00CF2E7C" w:rsidRDefault="00DF629A"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109634EA" w:rsidR="002F0752" w:rsidRPr="00CF2E7C" w:rsidRDefault="00DF629A"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6D78A961" w:rsidR="002F0752" w:rsidRPr="00CF2E7C" w:rsidRDefault="00DF629A" w:rsidP="00CF2E7C">
            <w:pPr>
              <w:rPr>
                <w:rFonts w:ascii="Calibri" w:hAnsi="Calibri" w:cs="Calibri"/>
              </w:rPr>
            </w:pPr>
            <w:r>
              <w:rPr>
                <w:rFonts w:ascii="Calibri" w:hAnsi="Calibri" w:cs="Calibri"/>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12F6E833" w:rsidR="002F0752" w:rsidRPr="00CF2E7C" w:rsidRDefault="00DF62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2536AC25" w:rsidR="002F0752" w:rsidRPr="00CF2E7C" w:rsidRDefault="00DF62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3D76C316" w:rsidR="002F0752" w:rsidRPr="00CF2E7C" w:rsidRDefault="00DF62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1026ECF3" w:rsidR="002F0752" w:rsidRPr="00CF2E7C" w:rsidRDefault="00DF629A"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405CE478" w:rsidR="002F0752" w:rsidRPr="00CF2E7C" w:rsidRDefault="00DF62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6B5A04B" w:rsidR="002F0752" w:rsidRPr="00CF2E7C" w:rsidRDefault="00DF62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0D328C6" w:rsidR="002F0752" w:rsidRPr="00CF2E7C" w:rsidRDefault="00DF62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7FD0115D" w:rsidR="002F0752" w:rsidRPr="00CF2E7C" w:rsidRDefault="00DF62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6C370A07" w:rsidR="002F0752" w:rsidRPr="00CF2E7C" w:rsidRDefault="00DF62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1688A874" w:rsidR="002F0752" w:rsidRPr="00CF2E7C" w:rsidRDefault="00DF62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13B33200" w:rsidR="002F0752" w:rsidRPr="00CF2E7C" w:rsidRDefault="00DF62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5C91E4E4" w:rsidR="002F0752" w:rsidRPr="00CF2E7C" w:rsidRDefault="00DF62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6406F630" w:rsidR="002F0752" w:rsidRPr="00CF2E7C" w:rsidRDefault="00DF629A"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7A1F76D6" w:rsidR="002F0752" w:rsidRPr="00CF2E7C" w:rsidRDefault="00DF62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241EE30F" w:rsidR="002F0752" w:rsidRPr="00CF2E7C" w:rsidRDefault="00DF62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4FF97EE7" w:rsidR="002F0752" w:rsidRPr="00CF2E7C" w:rsidRDefault="00DF62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186568F" w:rsidR="002F0752" w:rsidRPr="00CF2E7C" w:rsidRDefault="00DF62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09B38258" w:rsidR="002F0752" w:rsidRPr="00CF2E7C" w:rsidRDefault="00DF62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469C2E01" w:rsidR="002F0752" w:rsidRPr="00CF2E7C" w:rsidRDefault="00DF62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709DB381" w:rsidR="002F0752" w:rsidRPr="00CF2E7C" w:rsidRDefault="00DF62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CFC3F37" w:rsidR="002F0752" w:rsidRPr="00CF2E7C" w:rsidRDefault="00DF62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33D66585" w:rsidR="002F0752" w:rsidRPr="00CF2E7C" w:rsidRDefault="00DF629A" w:rsidP="00CF2E7C">
            <w:pPr>
              <w:rPr>
                <w:rFonts w:ascii="Calibri" w:hAnsi="Calibri" w:cs="Calibri"/>
              </w:rPr>
            </w:pPr>
            <w:r>
              <w:rPr>
                <w:rFonts w:ascii="Calibri" w:hAnsi="Calibri" w:cs="Calibri"/>
              </w:rPr>
              <w:t>N/A</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3953379F" w:rsidR="002F0752" w:rsidRPr="00CF2E7C" w:rsidRDefault="00DF629A" w:rsidP="00CF2E7C">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80CC9F" w14:textId="77777777" w:rsidR="005B4F5D" w:rsidRDefault="005B4F5D" w:rsidP="00874E39">
      <w:r>
        <w:separator/>
      </w:r>
    </w:p>
  </w:endnote>
  <w:endnote w:type="continuationSeparator" w:id="0">
    <w:p w14:paraId="0F78C13C" w14:textId="77777777" w:rsidR="005B4F5D" w:rsidRDefault="005B4F5D" w:rsidP="00874E39">
      <w:r>
        <w:continuationSeparator/>
      </w:r>
    </w:p>
  </w:endnote>
  <w:endnote w:type="continuationNotice" w:id="1">
    <w:p w14:paraId="79177C3B" w14:textId="77777777" w:rsidR="005B4F5D" w:rsidRDefault="005B4F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D23C69" w14:textId="77777777" w:rsidR="005B4F5D" w:rsidRDefault="005B4F5D" w:rsidP="00874E39">
      <w:r>
        <w:separator/>
      </w:r>
    </w:p>
  </w:footnote>
  <w:footnote w:type="continuationSeparator" w:id="0">
    <w:p w14:paraId="569F8BC0" w14:textId="77777777" w:rsidR="005B4F5D" w:rsidRDefault="005B4F5D" w:rsidP="00874E39">
      <w:r>
        <w:continuationSeparator/>
      </w:r>
    </w:p>
  </w:footnote>
  <w:footnote w:type="continuationNotice" w:id="1">
    <w:p w14:paraId="2C4BAFA9" w14:textId="77777777" w:rsidR="005B4F5D" w:rsidRDefault="005B4F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1790"/>
    <w:rsid w:val="001A38BD"/>
    <w:rsid w:val="001A4045"/>
    <w:rsid w:val="001A4372"/>
    <w:rsid w:val="001A4C33"/>
    <w:rsid w:val="001A4E14"/>
    <w:rsid w:val="001A56AE"/>
    <w:rsid w:val="001A5F64"/>
    <w:rsid w:val="001A6414"/>
    <w:rsid w:val="001A660D"/>
    <w:rsid w:val="001A6E92"/>
    <w:rsid w:val="001A6EEE"/>
    <w:rsid w:val="001A764D"/>
    <w:rsid w:val="001A7EAF"/>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1D5"/>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3E7"/>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2CA"/>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BE"/>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29A"/>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C6DB10"/>
    <w:rsid w:val="02F14BEE"/>
    <w:rsid w:val="0308FA2A"/>
    <w:rsid w:val="0309FD5E"/>
    <w:rsid w:val="0323C718"/>
    <w:rsid w:val="039B12D0"/>
    <w:rsid w:val="03D8A615"/>
    <w:rsid w:val="03E120AC"/>
    <w:rsid w:val="03E84471"/>
    <w:rsid w:val="043B16D5"/>
    <w:rsid w:val="04546A8E"/>
    <w:rsid w:val="04931AA5"/>
    <w:rsid w:val="04BDA2DC"/>
    <w:rsid w:val="050BA7A1"/>
    <w:rsid w:val="055D3A24"/>
    <w:rsid w:val="05AD2A3D"/>
    <w:rsid w:val="05E4EB80"/>
    <w:rsid w:val="0612B92A"/>
    <w:rsid w:val="06161179"/>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CC6C085"/>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111</Pages>
  <Words>20361</Words>
  <Characters>126852</Characters>
  <Application>Microsoft Office Word</Application>
  <DocSecurity>0</DocSecurity>
  <Lines>7047</Lines>
  <Paragraphs>1911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Freshfields</cp:lastModifiedBy>
  <cp:revision>812</cp:revision>
  <cp:lastPrinted>2025-03-21T00:14:00Z</cp:lastPrinted>
  <dcterms:created xsi:type="dcterms:W3CDTF">2025-04-18T02:08:00Z</dcterms:created>
  <dcterms:modified xsi:type="dcterms:W3CDTF">2025-08-22T16:28:00Z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